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A19" w:rsidRDefault="00C65A19" w:rsidP="00C65A19">
      <w:pPr>
        <w:pStyle w:val="a3"/>
        <w:tabs>
          <w:tab w:val="left" w:pos="10080"/>
        </w:tabs>
        <w:spacing w:line="280" w:lineRule="exact"/>
        <w:ind w:left="5103" w:right="181"/>
        <w:jc w:val="both"/>
        <w:rPr>
          <w:rStyle w:val="FontStyle16"/>
          <w:b w:val="0"/>
          <w:sz w:val="28"/>
          <w:szCs w:val="28"/>
        </w:rPr>
      </w:pPr>
      <w:r>
        <w:rPr>
          <w:rStyle w:val="FontStyle16"/>
          <w:b w:val="0"/>
          <w:sz w:val="28"/>
          <w:szCs w:val="28"/>
        </w:rPr>
        <w:t>УТВЕРЖДЕНО</w:t>
      </w:r>
    </w:p>
    <w:p w:rsidR="00C65A19" w:rsidRDefault="00C65A19" w:rsidP="00C65A19">
      <w:pPr>
        <w:pStyle w:val="a3"/>
        <w:tabs>
          <w:tab w:val="left" w:pos="10080"/>
        </w:tabs>
        <w:spacing w:line="280" w:lineRule="exact"/>
        <w:ind w:left="5103" w:right="181"/>
        <w:jc w:val="both"/>
        <w:rPr>
          <w:rStyle w:val="FontStyle16"/>
          <w:b w:val="0"/>
          <w:sz w:val="28"/>
          <w:szCs w:val="28"/>
        </w:rPr>
      </w:pPr>
      <w:r>
        <w:rPr>
          <w:rStyle w:val="FontStyle16"/>
          <w:b w:val="0"/>
          <w:sz w:val="28"/>
          <w:szCs w:val="28"/>
        </w:rPr>
        <w:t>приказ генерального директора</w:t>
      </w:r>
    </w:p>
    <w:p w:rsidR="00C65A19" w:rsidRDefault="00C65A19" w:rsidP="00C65A19">
      <w:pPr>
        <w:pStyle w:val="a3"/>
        <w:tabs>
          <w:tab w:val="left" w:pos="10080"/>
        </w:tabs>
        <w:spacing w:line="280" w:lineRule="exact"/>
        <w:ind w:left="5103" w:right="181"/>
        <w:jc w:val="left"/>
        <w:rPr>
          <w:rStyle w:val="FontStyle16"/>
          <w:b w:val="0"/>
          <w:sz w:val="28"/>
          <w:szCs w:val="28"/>
        </w:rPr>
      </w:pPr>
      <w:r>
        <w:rPr>
          <w:rStyle w:val="FontStyle16"/>
          <w:b w:val="0"/>
          <w:sz w:val="28"/>
          <w:szCs w:val="28"/>
        </w:rPr>
        <w:t>Государственного   предприятия «</w:t>
      </w:r>
      <w:proofErr w:type="spellStart"/>
      <w:r>
        <w:rPr>
          <w:rStyle w:val="FontStyle16"/>
          <w:b w:val="0"/>
          <w:sz w:val="28"/>
          <w:szCs w:val="28"/>
        </w:rPr>
        <w:t>Стравита</w:t>
      </w:r>
      <w:proofErr w:type="spellEnd"/>
      <w:r>
        <w:rPr>
          <w:rStyle w:val="FontStyle16"/>
          <w:b w:val="0"/>
          <w:sz w:val="28"/>
          <w:szCs w:val="28"/>
        </w:rPr>
        <w:t>»</w:t>
      </w:r>
      <w:r w:rsidRPr="003E5512">
        <w:rPr>
          <w:rStyle w:val="FontStyle16"/>
          <w:b w:val="0"/>
          <w:sz w:val="28"/>
          <w:szCs w:val="28"/>
        </w:rPr>
        <w:t xml:space="preserve"> </w:t>
      </w:r>
    </w:p>
    <w:p w:rsidR="00C65A19" w:rsidRPr="003E5512" w:rsidRDefault="00C65A19" w:rsidP="00C65A19">
      <w:pPr>
        <w:pStyle w:val="a3"/>
        <w:tabs>
          <w:tab w:val="left" w:pos="10080"/>
        </w:tabs>
        <w:spacing w:line="280" w:lineRule="exact"/>
        <w:ind w:left="5103" w:right="181"/>
        <w:jc w:val="both"/>
        <w:rPr>
          <w:rStyle w:val="FontStyle16"/>
          <w:b w:val="0"/>
          <w:sz w:val="28"/>
          <w:szCs w:val="28"/>
          <w:u w:val="single"/>
        </w:rPr>
      </w:pPr>
      <w:r>
        <w:rPr>
          <w:rStyle w:val="FontStyle16"/>
          <w:b w:val="0"/>
          <w:sz w:val="28"/>
          <w:szCs w:val="28"/>
        </w:rPr>
        <w:t>17.11.2021г. № 185____</w:t>
      </w:r>
    </w:p>
    <w:p w:rsidR="00C65A19" w:rsidRDefault="00C65A19" w:rsidP="00C65A19">
      <w:pPr>
        <w:ind w:firstLine="720"/>
        <w:rPr>
          <w:sz w:val="28"/>
          <w:szCs w:val="28"/>
        </w:rPr>
      </w:pPr>
    </w:p>
    <w:p w:rsidR="00C65A19" w:rsidRPr="004E6ED6" w:rsidRDefault="00C65A19" w:rsidP="00C65A19">
      <w:pPr>
        <w:ind w:firstLine="720"/>
        <w:jc w:val="center"/>
        <w:rPr>
          <w:b/>
          <w:sz w:val="28"/>
          <w:szCs w:val="28"/>
        </w:rPr>
      </w:pPr>
      <w:r w:rsidRPr="004E6ED6">
        <w:rPr>
          <w:b/>
          <w:sz w:val="28"/>
          <w:szCs w:val="28"/>
        </w:rPr>
        <w:t>Инструкция</w:t>
      </w:r>
    </w:p>
    <w:p w:rsidR="00C65A19" w:rsidRPr="004E6ED6" w:rsidRDefault="00C65A19" w:rsidP="00C65A19">
      <w:pPr>
        <w:ind w:firstLine="720"/>
        <w:jc w:val="center"/>
        <w:rPr>
          <w:b/>
          <w:sz w:val="28"/>
          <w:szCs w:val="28"/>
        </w:rPr>
      </w:pPr>
      <w:r w:rsidRPr="004E6ED6">
        <w:rPr>
          <w:b/>
          <w:sz w:val="28"/>
          <w:szCs w:val="28"/>
        </w:rPr>
        <w:t>об организации работы с обращениями граждан, в том числе индивидуальных предпринимателей, а также юридических лиц на Республиканском унитарном страховом предприятии «</w:t>
      </w:r>
      <w:proofErr w:type="spellStart"/>
      <w:r w:rsidRPr="004E6ED6">
        <w:rPr>
          <w:b/>
          <w:sz w:val="28"/>
          <w:szCs w:val="28"/>
        </w:rPr>
        <w:t>Стравита</w:t>
      </w:r>
      <w:proofErr w:type="spellEnd"/>
      <w:r w:rsidRPr="004E6ED6">
        <w:rPr>
          <w:b/>
          <w:sz w:val="28"/>
          <w:szCs w:val="28"/>
        </w:rPr>
        <w:t>» и порядке ведения книги замечаний и предложений</w:t>
      </w:r>
    </w:p>
    <w:p w:rsidR="00C65A19" w:rsidRPr="004E6ED6" w:rsidRDefault="00C65A19" w:rsidP="00C65A19">
      <w:pPr>
        <w:ind w:firstLine="720"/>
        <w:jc w:val="center"/>
        <w:rPr>
          <w:b/>
          <w:sz w:val="28"/>
          <w:szCs w:val="28"/>
        </w:rPr>
      </w:pPr>
    </w:p>
    <w:p w:rsidR="00C65A19" w:rsidRPr="004E6ED6" w:rsidRDefault="00C65A19" w:rsidP="00C65A19">
      <w:pPr>
        <w:ind w:firstLine="720"/>
        <w:jc w:val="center"/>
        <w:rPr>
          <w:b/>
          <w:sz w:val="28"/>
          <w:szCs w:val="28"/>
        </w:rPr>
      </w:pPr>
      <w:r w:rsidRPr="004E6ED6">
        <w:rPr>
          <w:b/>
          <w:sz w:val="28"/>
          <w:szCs w:val="28"/>
        </w:rPr>
        <w:t>Г</w:t>
      </w:r>
      <w:r>
        <w:rPr>
          <w:b/>
          <w:sz w:val="28"/>
          <w:szCs w:val="28"/>
        </w:rPr>
        <w:t>ЛАВА</w:t>
      </w:r>
      <w:r w:rsidRPr="004E6ED6">
        <w:rPr>
          <w:b/>
          <w:sz w:val="28"/>
          <w:szCs w:val="28"/>
        </w:rPr>
        <w:t xml:space="preserve"> 1</w:t>
      </w:r>
    </w:p>
    <w:p w:rsidR="00C65A19" w:rsidRPr="004E6ED6" w:rsidRDefault="00C65A19" w:rsidP="00C65A19">
      <w:pPr>
        <w:ind w:firstLine="720"/>
        <w:jc w:val="center"/>
        <w:rPr>
          <w:b/>
          <w:sz w:val="28"/>
          <w:szCs w:val="28"/>
        </w:rPr>
      </w:pPr>
      <w:r w:rsidRPr="004E6ED6">
        <w:rPr>
          <w:b/>
          <w:sz w:val="28"/>
          <w:szCs w:val="28"/>
        </w:rPr>
        <w:t>ОБЩИЕ ПОЛОЖЕНИЯ</w:t>
      </w:r>
    </w:p>
    <w:p w:rsidR="00C65A19" w:rsidRDefault="00C65A19" w:rsidP="00C65A19">
      <w:pPr>
        <w:ind w:firstLine="720"/>
        <w:jc w:val="both"/>
        <w:rPr>
          <w:sz w:val="28"/>
          <w:szCs w:val="28"/>
        </w:rPr>
      </w:pPr>
      <w:proofErr w:type="gramStart"/>
      <w:r>
        <w:rPr>
          <w:sz w:val="28"/>
          <w:szCs w:val="28"/>
        </w:rPr>
        <w:t>1.Инструкция об организации работы с обращениями граждан, в том числе индивидуальных предпринимателей, а также юридических лиц на Республиканском унитарном страховом предприятии «</w:t>
      </w:r>
      <w:proofErr w:type="spellStart"/>
      <w:r>
        <w:rPr>
          <w:sz w:val="28"/>
          <w:szCs w:val="28"/>
        </w:rPr>
        <w:t>Стравита</w:t>
      </w:r>
      <w:proofErr w:type="spellEnd"/>
      <w:r>
        <w:rPr>
          <w:sz w:val="28"/>
          <w:szCs w:val="28"/>
        </w:rPr>
        <w:t>» (далее – Инструкция), разработана в соответствии с Законом Республики Беларусь «Об обращениях граждан и юридических лиц» от 18.07.2011 №300-З  (далее – Закон «Об обращениях граждан и юридических лиц»), Указом Президента Республики Беларусь от 15.10.2007 №498 «О дополнительных мерах по</w:t>
      </w:r>
      <w:proofErr w:type="gramEnd"/>
      <w:r>
        <w:rPr>
          <w:sz w:val="28"/>
          <w:szCs w:val="28"/>
        </w:rPr>
        <w:t xml:space="preserve"> </w:t>
      </w:r>
      <w:proofErr w:type="gramStart"/>
      <w:r>
        <w:rPr>
          <w:sz w:val="28"/>
          <w:szCs w:val="28"/>
        </w:rPr>
        <w:t>работе с обращениями граждан и юридических лиц», а также  Положением о порядке ведения делопроизводства о обращениям граждан и юридических лиц в государственных органах, иных организациях, у индивидуальных предпринимателей, утвержденным Постановлением Совета Министров Республики Беларусь от 30.12.2011 №1786, постановлением Совета Министров Республики Беларусь от 16.03.2005 №285 «О некоторых вопросах организации работы с книгой замечаний и предложений и внесении изменений и дополнения</w:t>
      </w:r>
      <w:proofErr w:type="gramEnd"/>
      <w:r>
        <w:rPr>
          <w:sz w:val="28"/>
          <w:szCs w:val="28"/>
        </w:rPr>
        <w:t xml:space="preserve"> в некоторые постановления Совета Министров Республики Беларусь».</w:t>
      </w:r>
    </w:p>
    <w:p w:rsidR="00C65A19" w:rsidRDefault="00C65A19" w:rsidP="00C65A19">
      <w:pPr>
        <w:ind w:firstLine="720"/>
        <w:jc w:val="both"/>
        <w:rPr>
          <w:sz w:val="28"/>
          <w:szCs w:val="28"/>
        </w:rPr>
      </w:pPr>
      <w:proofErr w:type="gramStart"/>
      <w:r>
        <w:rPr>
          <w:sz w:val="28"/>
          <w:szCs w:val="28"/>
        </w:rPr>
        <w:t>2.Настоящая Инструкция определяет порядок регистрации и рассмотрения предложений, заявлений, жалоб граждан, в том числе индивидуальных предпринимателей, а также юридических лиц (далее – обращений), порядок ведения делопроизводства по обращениям, порядок организации личного приема, порядок получения, ведения и хранения книги замечаний и предложений  на Республиканском унитарном страховом предприятии «</w:t>
      </w:r>
      <w:proofErr w:type="spellStart"/>
      <w:r>
        <w:rPr>
          <w:sz w:val="28"/>
          <w:szCs w:val="28"/>
        </w:rPr>
        <w:t>Стравита</w:t>
      </w:r>
      <w:proofErr w:type="spellEnd"/>
      <w:r>
        <w:rPr>
          <w:sz w:val="28"/>
          <w:szCs w:val="28"/>
        </w:rPr>
        <w:t>» (далее – Государственное предприятие «</w:t>
      </w:r>
      <w:proofErr w:type="spellStart"/>
      <w:r>
        <w:rPr>
          <w:sz w:val="28"/>
          <w:szCs w:val="28"/>
        </w:rPr>
        <w:t>Стравита</w:t>
      </w:r>
      <w:proofErr w:type="spellEnd"/>
      <w:r>
        <w:rPr>
          <w:sz w:val="28"/>
          <w:szCs w:val="28"/>
        </w:rPr>
        <w:t>»), его обособленных структурных подразделений и местах оказания страховых услуг.</w:t>
      </w:r>
      <w:proofErr w:type="gramEnd"/>
    </w:p>
    <w:p w:rsidR="00C65A19" w:rsidRDefault="00C65A19" w:rsidP="00C65A19">
      <w:pPr>
        <w:ind w:firstLine="720"/>
        <w:jc w:val="both"/>
        <w:rPr>
          <w:sz w:val="28"/>
          <w:szCs w:val="28"/>
        </w:rPr>
      </w:pPr>
      <w:r>
        <w:rPr>
          <w:sz w:val="28"/>
          <w:szCs w:val="28"/>
        </w:rPr>
        <w:t>3.Для целей настоящей Инструкции используются следующие основные термины и определения:</w:t>
      </w:r>
    </w:p>
    <w:p w:rsidR="00C65A19" w:rsidRDefault="00C65A19" w:rsidP="00C65A19">
      <w:pPr>
        <w:ind w:firstLine="720"/>
        <w:jc w:val="both"/>
        <w:rPr>
          <w:sz w:val="28"/>
          <w:szCs w:val="28"/>
        </w:rPr>
      </w:pPr>
      <w:r>
        <w:rPr>
          <w:sz w:val="28"/>
          <w:szCs w:val="28"/>
        </w:rPr>
        <w:t xml:space="preserve">обращение – </w:t>
      </w:r>
      <w:proofErr w:type="gramStart"/>
      <w:r>
        <w:rPr>
          <w:sz w:val="28"/>
          <w:szCs w:val="28"/>
        </w:rPr>
        <w:t>индивидуальные</w:t>
      </w:r>
      <w:proofErr w:type="gramEnd"/>
      <w:r>
        <w:rPr>
          <w:sz w:val="28"/>
          <w:szCs w:val="28"/>
        </w:rPr>
        <w:t xml:space="preserve"> или коллективные заявление, предложение, жалоба, изложенные в письменной, электронной или устной форме;</w:t>
      </w:r>
    </w:p>
    <w:p w:rsidR="00C65A19" w:rsidRDefault="00C65A19" w:rsidP="00C65A19">
      <w:pPr>
        <w:ind w:firstLine="720"/>
        <w:jc w:val="both"/>
        <w:rPr>
          <w:sz w:val="28"/>
          <w:szCs w:val="28"/>
        </w:rPr>
      </w:pPr>
      <w:r>
        <w:rPr>
          <w:sz w:val="28"/>
          <w:szCs w:val="28"/>
        </w:rPr>
        <w:lastRenderedPageBreak/>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Государственного предприятия «</w:t>
      </w:r>
      <w:proofErr w:type="spellStart"/>
      <w:r>
        <w:rPr>
          <w:sz w:val="28"/>
          <w:szCs w:val="28"/>
        </w:rPr>
        <w:t>Стравита</w:t>
      </w:r>
      <w:proofErr w:type="spellEnd"/>
      <w:r>
        <w:rPr>
          <w:sz w:val="28"/>
          <w:szCs w:val="28"/>
        </w:rPr>
        <w:t>»;</w:t>
      </w:r>
    </w:p>
    <w:p w:rsidR="00C65A19" w:rsidRDefault="00C65A19" w:rsidP="00C65A19">
      <w:pPr>
        <w:ind w:firstLine="720"/>
        <w:jc w:val="both"/>
        <w:rPr>
          <w:sz w:val="28"/>
          <w:szCs w:val="28"/>
        </w:rPr>
      </w:pPr>
      <w:r>
        <w:rPr>
          <w:sz w:val="28"/>
          <w:szCs w:val="28"/>
        </w:rPr>
        <w:t>предложение – рекомендация по улучшению деятельности Государственного предприятия «</w:t>
      </w:r>
      <w:proofErr w:type="spellStart"/>
      <w:r>
        <w:rPr>
          <w:sz w:val="28"/>
          <w:szCs w:val="28"/>
        </w:rPr>
        <w:t>Стравита</w:t>
      </w:r>
      <w:proofErr w:type="spellEnd"/>
      <w:r>
        <w:rPr>
          <w:sz w:val="28"/>
          <w:szCs w:val="28"/>
        </w:rPr>
        <w:t>»,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C65A19" w:rsidRDefault="00C65A19" w:rsidP="00C65A19">
      <w:pPr>
        <w:ind w:firstLine="720"/>
        <w:jc w:val="both"/>
        <w:rPr>
          <w:sz w:val="28"/>
          <w:szCs w:val="28"/>
        </w:rPr>
      </w:pPr>
      <w:proofErr w:type="gramStart"/>
      <w:r>
        <w:rPr>
          <w:sz w:val="28"/>
          <w:szCs w:val="28"/>
        </w:rPr>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w:t>
      </w:r>
      <w:proofErr w:type="gramEnd"/>
    </w:p>
    <w:p w:rsidR="00C65A19" w:rsidRDefault="00C65A19" w:rsidP="00C65A19">
      <w:pPr>
        <w:ind w:firstLine="720"/>
        <w:jc w:val="both"/>
        <w:rPr>
          <w:sz w:val="28"/>
          <w:szCs w:val="28"/>
        </w:rPr>
      </w:pPr>
      <w:r>
        <w:rPr>
          <w:sz w:val="28"/>
          <w:szCs w:val="28"/>
        </w:rPr>
        <w:t xml:space="preserve">заявитель – гражданин или юридическое лицо, </w:t>
      </w:r>
      <w:proofErr w:type="gramStart"/>
      <w:r>
        <w:rPr>
          <w:sz w:val="28"/>
          <w:szCs w:val="28"/>
        </w:rPr>
        <w:t>подавшие</w:t>
      </w:r>
      <w:proofErr w:type="gramEnd"/>
      <w:r>
        <w:rPr>
          <w:sz w:val="28"/>
          <w:szCs w:val="28"/>
        </w:rPr>
        <w:t xml:space="preserve"> (подающие) обращение;</w:t>
      </w:r>
    </w:p>
    <w:p w:rsidR="00C65A19" w:rsidRDefault="00C65A19" w:rsidP="00C65A19">
      <w:pPr>
        <w:ind w:firstLine="720"/>
        <w:jc w:val="both"/>
        <w:rPr>
          <w:sz w:val="28"/>
          <w:szCs w:val="28"/>
        </w:rPr>
      </w:pPr>
      <w:r>
        <w:rPr>
          <w:sz w:val="28"/>
          <w:szCs w:val="28"/>
        </w:rPr>
        <w:t>письменное обращение – обращение заявителя, изложенное в письменной форме, в том числе замечания и (или) предложения, внесенные в книгу замечаний и предложений;</w:t>
      </w:r>
    </w:p>
    <w:p w:rsidR="00C65A19" w:rsidRDefault="00C65A19" w:rsidP="00C65A19">
      <w:pPr>
        <w:ind w:firstLine="720"/>
        <w:jc w:val="both"/>
        <w:rPr>
          <w:sz w:val="28"/>
          <w:szCs w:val="28"/>
        </w:rPr>
      </w:pPr>
      <w:r>
        <w:rPr>
          <w:sz w:val="28"/>
          <w:szCs w:val="28"/>
        </w:rPr>
        <w:t>электронное обращение – обращение заявителя, размещенное в специальной рубрике на официальном сайте Государственного предприятия «</w:t>
      </w:r>
      <w:proofErr w:type="spellStart"/>
      <w:r>
        <w:rPr>
          <w:sz w:val="28"/>
          <w:szCs w:val="28"/>
        </w:rPr>
        <w:t>Стравита</w:t>
      </w:r>
      <w:proofErr w:type="spellEnd"/>
      <w:r>
        <w:rPr>
          <w:sz w:val="28"/>
          <w:szCs w:val="28"/>
        </w:rPr>
        <w:t>» в глобальной компьютерной сети Интернет;</w:t>
      </w:r>
    </w:p>
    <w:p w:rsidR="00C65A19" w:rsidRDefault="00C65A19" w:rsidP="00C65A19">
      <w:pPr>
        <w:ind w:firstLine="720"/>
        <w:jc w:val="both"/>
        <w:rPr>
          <w:sz w:val="28"/>
          <w:szCs w:val="28"/>
        </w:rPr>
      </w:pPr>
      <w:r>
        <w:rPr>
          <w:sz w:val="28"/>
          <w:szCs w:val="28"/>
        </w:rPr>
        <w:t>устное обращение – обращение заявителя, изложенное в ходе личного приема;</w:t>
      </w:r>
    </w:p>
    <w:p w:rsidR="00C65A19" w:rsidRDefault="00C65A19" w:rsidP="00C65A19">
      <w:pPr>
        <w:ind w:firstLine="720"/>
        <w:jc w:val="both"/>
        <w:rPr>
          <w:sz w:val="28"/>
          <w:szCs w:val="28"/>
        </w:rPr>
      </w:pPr>
      <w:r>
        <w:rPr>
          <w:sz w:val="28"/>
          <w:szCs w:val="28"/>
        </w:rPr>
        <w:t>индивидуальное обращение – обращение одного заявителя;</w:t>
      </w:r>
    </w:p>
    <w:p w:rsidR="00C65A19" w:rsidRDefault="00C65A19" w:rsidP="00C65A19">
      <w:pPr>
        <w:ind w:firstLine="720"/>
        <w:jc w:val="both"/>
        <w:rPr>
          <w:sz w:val="28"/>
          <w:szCs w:val="28"/>
        </w:rPr>
      </w:pPr>
      <w:r>
        <w:rPr>
          <w:sz w:val="28"/>
          <w:szCs w:val="28"/>
        </w:rPr>
        <w:t>коллективное обращение – обращение двух и более заявителей по одному и тому же вопросу (нескольким вопросам);</w:t>
      </w:r>
    </w:p>
    <w:p w:rsidR="00C65A19" w:rsidRDefault="00C65A19" w:rsidP="00C65A19">
      <w:pPr>
        <w:ind w:firstLine="720"/>
        <w:jc w:val="both"/>
        <w:rPr>
          <w:sz w:val="28"/>
          <w:szCs w:val="28"/>
        </w:rPr>
      </w:pPr>
      <w:proofErr w:type="gramStart"/>
      <w:r>
        <w:rPr>
          <w:sz w:val="28"/>
          <w:szCs w:val="28"/>
        </w:rPr>
        <w:t>повторное обращение – письменное или электронное обращение, поступившие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книгу замечаний и предложений одним и тем же заявителем по одному и тому же вопросу, поступившие в течение трех лет со</w:t>
      </w:r>
      <w:proofErr w:type="gramEnd"/>
      <w:r>
        <w:rPr>
          <w:sz w:val="28"/>
          <w:szCs w:val="28"/>
        </w:rPr>
        <w:t xml:space="preserve"> дня поступления в организацию первоначального обращения, если на первоначальное обращение заявителю был дан ответ (направлено уведомление);</w:t>
      </w:r>
    </w:p>
    <w:p w:rsidR="00C65A19" w:rsidRDefault="00C65A19" w:rsidP="00C65A19">
      <w:pPr>
        <w:ind w:firstLine="720"/>
        <w:jc w:val="both"/>
        <w:rPr>
          <w:sz w:val="28"/>
          <w:szCs w:val="28"/>
        </w:rPr>
      </w:pPr>
      <w:proofErr w:type="gramStart"/>
      <w:r>
        <w:rPr>
          <w:sz w:val="28"/>
          <w:szCs w:val="28"/>
        </w:rPr>
        <w:t>книга замечаний и предложений – документ единого образца, предназначенный для внесения замечаний (заявлений и жалоб) и (или) предложений о деятельности организации, качестве производимых (реализуемых) ими товаров, выполняемых работ, оказываемых услуг.</w:t>
      </w:r>
      <w:proofErr w:type="gramEnd"/>
    </w:p>
    <w:p w:rsidR="00C65A19" w:rsidRDefault="00C65A19" w:rsidP="00C65A19">
      <w:pPr>
        <w:ind w:firstLine="720"/>
        <w:jc w:val="both"/>
        <w:rPr>
          <w:sz w:val="28"/>
          <w:szCs w:val="28"/>
        </w:rPr>
      </w:pPr>
      <w:proofErr w:type="gramStart"/>
      <w:r>
        <w:rPr>
          <w:sz w:val="28"/>
          <w:szCs w:val="28"/>
        </w:rPr>
        <w:t xml:space="preserve">4.Действие настоящей Инструкции не распространяется на порядок рассмотрения обращений, подлежащих рассмотрению в соответствии с законодательством о конституционном судопроизводстве, гражданским, в том числе об оказании финансовой (безвозмездной (спонсорской)) помощи,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обращениям работника к нанимателю, иным </w:t>
      </w:r>
      <w:r>
        <w:rPr>
          <w:sz w:val="28"/>
          <w:szCs w:val="28"/>
        </w:rPr>
        <w:lastRenderedPageBreak/>
        <w:t>обращениям, в отношении которых законодательными актами Республики Беларусь или локальными нормативными</w:t>
      </w:r>
      <w:proofErr w:type="gramEnd"/>
      <w:r>
        <w:rPr>
          <w:sz w:val="28"/>
          <w:szCs w:val="28"/>
        </w:rPr>
        <w:t xml:space="preserve"> правовыми актами Государственного предприятия «</w:t>
      </w:r>
      <w:proofErr w:type="spellStart"/>
      <w:r>
        <w:rPr>
          <w:sz w:val="28"/>
          <w:szCs w:val="28"/>
        </w:rPr>
        <w:t>Стравита</w:t>
      </w:r>
      <w:proofErr w:type="spellEnd"/>
      <w:r>
        <w:rPr>
          <w:sz w:val="28"/>
          <w:szCs w:val="28"/>
        </w:rPr>
        <w:t>» установлен иной порядок их подачи и рассмотрения.</w:t>
      </w:r>
    </w:p>
    <w:p w:rsidR="00C65A19" w:rsidRDefault="00C65A19" w:rsidP="00C65A19">
      <w:pPr>
        <w:ind w:firstLine="720"/>
        <w:jc w:val="both"/>
        <w:rPr>
          <w:sz w:val="28"/>
          <w:szCs w:val="28"/>
        </w:rPr>
      </w:pPr>
      <w:r>
        <w:rPr>
          <w:sz w:val="28"/>
          <w:szCs w:val="28"/>
        </w:rPr>
        <w:t xml:space="preserve">5.Действие настоящей Инструкции распространяется </w:t>
      </w:r>
      <w:proofErr w:type="gramStart"/>
      <w:r>
        <w:rPr>
          <w:sz w:val="28"/>
          <w:szCs w:val="28"/>
        </w:rPr>
        <w:t>на</w:t>
      </w:r>
      <w:proofErr w:type="gramEnd"/>
      <w:r>
        <w:rPr>
          <w:sz w:val="28"/>
          <w:szCs w:val="28"/>
        </w:rPr>
        <w:t>:</w:t>
      </w:r>
    </w:p>
    <w:p w:rsidR="00C65A19" w:rsidRDefault="00C65A19" w:rsidP="00C65A19">
      <w:pPr>
        <w:ind w:firstLine="720"/>
        <w:jc w:val="both"/>
        <w:rPr>
          <w:sz w:val="28"/>
          <w:szCs w:val="28"/>
        </w:rPr>
      </w:pPr>
      <w:r>
        <w:rPr>
          <w:sz w:val="28"/>
          <w:szCs w:val="28"/>
        </w:rPr>
        <w:t xml:space="preserve">5.1. заявления и жалобы, поступившие в связи </w:t>
      </w:r>
      <w:proofErr w:type="gramStart"/>
      <w:r>
        <w:rPr>
          <w:sz w:val="28"/>
          <w:szCs w:val="28"/>
        </w:rPr>
        <w:t>с</w:t>
      </w:r>
      <w:proofErr w:type="gramEnd"/>
      <w:r>
        <w:rPr>
          <w:sz w:val="28"/>
          <w:szCs w:val="28"/>
        </w:rPr>
        <w:t>:</w:t>
      </w:r>
    </w:p>
    <w:p w:rsidR="00C65A19" w:rsidRDefault="00C65A19" w:rsidP="00C65A19">
      <w:pPr>
        <w:ind w:firstLine="720"/>
        <w:jc w:val="both"/>
        <w:rPr>
          <w:sz w:val="28"/>
          <w:szCs w:val="28"/>
        </w:rPr>
      </w:pPr>
      <w:r>
        <w:rPr>
          <w:sz w:val="28"/>
          <w:szCs w:val="28"/>
        </w:rPr>
        <w:t>качеством оказанных услуг;</w:t>
      </w:r>
    </w:p>
    <w:p w:rsidR="00C65A19" w:rsidRDefault="00C65A19" w:rsidP="00C65A19">
      <w:pPr>
        <w:ind w:firstLine="720"/>
        <w:jc w:val="both"/>
        <w:rPr>
          <w:sz w:val="28"/>
          <w:szCs w:val="28"/>
        </w:rPr>
      </w:pPr>
      <w:r>
        <w:rPr>
          <w:sz w:val="28"/>
          <w:szCs w:val="28"/>
        </w:rPr>
        <w:t>несогласием с размером выплаченного страхового обеспечения;</w:t>
      </w:r>
    </w:p>
    <w:p w:rsidR="00C65A19" w:rsidRDefault="00C65A19" w:rsidP="00C65A19">
      <w:pPr>
        <w:ind w:firstLine="720"/>
        <w:jc w:val="both"/>
        <w:rPr>
          <w:sz w:val="28"/>
          <w:szCs w:val="28"/>
        </w:rPr>
      </w:pPr>
      <w:r>
        <w:rPr>
          <w:sz w:val="28"/>
          <w:szCs w:val="28"/>
        </w:rPr>
        <w:t>нарушением сроков выплаты страхового обеспечения по договору страхования;</w:t>
      </w:r>
    </w:p>
    <w:p w:rsidR="00C65A19" w:rsidRDefault="00C65A19" w:rsidP="00C65A19">
      <w:pPr>
        <w:ind w:firstLine="720"/>
        <w:jc w:val="both"/>
        <w:rPr>
          <w:sz w:val="28"/>
          <w:szCs w:val="28"/>
        </w:rPr>
      </w:pPr>
      <w:r>
        <w:rPr>
          <w:sz w:val="28"/>
          <w:szCs w:val="28"/>
        </w:rPr>
        <w:t xml:space="preserve">некомпетентностью и волокитой, </w:t>
      </w:r>
      <w:proofErr w:type="gramStart"/>
      <w:r>
        <w:rPr>
          <w:sz w:val="28"/>
          <w:szCs w:val="28"/>
        </w:rPr>
        <w:t>проявленных</w:t>
      </w:r>
      <w:proofErr w:type="gramEnd"/>
      <w:r>
        <w:rPr>
          <w:sz w:val="28"/>
          <w:szCs w:val="28"/>
        </w:rPr>
        <w:t xml:space="preserve"> при рассмотрении заявления;</w:t>
      </w:r>
    </w:p>
    <w:p w:rsidR="00C65A19" w:rsidRDefault="00C65A19" w:rsidP="00C65A19">
      <w:pPr>
        <w:ind w:firstLine="720"/>
        <w:jc w:val="both"/>
        <w:rPr>
          <w:sz w:val="28"/>
          <w:szCs w:val="28"/>
        </w:rPr>
      </w:pPr>
      <w:r>
        <w:rPr>
          <w:sz w:val="28"/>
          <w:szCs w:val="28"/>
        </w:rPr>
        <w:t>другими вопросами, возникающими при оказании страховых услуг,</w:t>
      </w:r>
    </w:p>
    <w:p w:rsidR="00C65A19" w:rsidRDefault="00C65A19" w:rsidP="00C65A19">
      <w:pPr>
        <w:ind w:firstLine="720"/>
        <w:jc w:val="both"/>
        <w:rPr>
          <w:sz w:val="28"/>
          <w:szCs w:val="28"/>
        </w:rPr>
      </w:pPr>
      <w:r>
        <w:rPr>
          <w:sz w:val="28"/>
          <w:szCs w:val="28"/>
        </w:rPr>
        <w:t>5.2. предложения:</w:t>
      </w:r>
    </w:p>
    <w:p w:rsidR="00C65A19" w:rsidRDefault="00C65A19" w:rsidP="00C65A19">
      <w:pPr>
        <w:ind w:firstLine="720"/>
        <w:jc w:val="both"/>
        <w:rPr>
          <w:sz w:val="28"/>
          <w:szCs w:val="28"/>
        </w:rPr>
      </w:pPr>
      <w:r>
        <w:rPr>
          <w:sz w:val="28"/>
          <w:szCs w:val="28"/>
        </w:rPr>
        <w:t>о совершенствовании правил страхования;</w:t>
      </w:r>
    </w:p>
    <w:p w:rsidR="00C65A19" w:rsidRDefault="00C65A19" w:rsidP="00C65A19">
      <w:pPr>
        <w:ind w:firstLine="720"/>
        <w:jc w:val="both"/>
        <w:rPr>
          <w:sz w:val="28"/>
          <w:szCs w:val="28"/>
        </w:rPr>
      </w:pPr>
      <w:r>
        <w:rPr>
          <w:sz w:val="28"/>
          <w:szCs w:val="28"/>
        </w:rPr>
        <w:t>об улучшении деятельности Государственного предприятия «</w:t>
      </w:r>
      <w:proofErr w:type="spellStart"/>
      <w:r>
        <w:rPr>
          <w:sz w:val="28"/>
          <w:szCs w:val="28"/>
        </w:rPr>
        <w:t>Стравита</w:t>
      </w:r>
      <w:proofErr w:type="spellEnd"/>
      <w:r>
        <w:rPr>
          <w:sz w:val="28"/>
          <w:szCs w:val="28"/>
        </w:rPr>
        <w:t>»;</w:t>
      </w:r>
    </w:p>
    <w:p w:rsidR="00C65A19" w:rsidRDefault="00C65A19" w:rsidP="00C65A19">
      <w:pPr>
        <w:ind w:firstLine="720"/>
        <w:jc w:val="both"/>
        <w:rPr>
          <w:sz w:val="28"/>
          <w:szCs w:val="28"/>
        </w:rPr>
      </w:pPr>
      <w:r>
        <w:rPr>
          <w:sz w:val="28"/>
          <w:szCs w:val="28"/>
        </w:rPr>
        <w:t>другие предложения о деятельности Государственного предприятия «</w:t>
      </w:r>
      <w:proofErr w:type="spellStart"/>
      <w:r>
        <w:rPr>
          <w:sz w:val="28"/>
          <w:szCs w:val="28"/>
        </w:rPr>
        <w:t>Стравита</w:t>
      </w:r>
      <w:proofErr w:type="spellEnd"/>
      <w:r>
        <w:rPr>
          <w:sz w:val="28"/>
          <w:szCs w:val="28"/>
        </w:rPr>
        <w:t>», качестве оказываемых услуг.</w:t>
      </w:r>
    </w:p>
    <w:p w:rsidR="00C65A19" w:rsidRDefault="00C65A19" w:rsidP="00C65A19">
      <w:pPr>
        <w:ind w:firstLine="720"/>
        <w:jc w:val="both"/>
        <w:rPr>
          <w:sz w:val="28"/>
          <w:szCs w:val="28"/>
        </w:rPr>
      </w:pPr>
    </w:p>
    <w:p w:rsidR="00C65A19" w:rsidRPr="004E6ED6" w:rsidRDefault="00C65A19" w:rsidP="00C65A19">
      <w:pPr>
        <w:ind w:firstLine="720"/>
        <w:jc w:val="center"/>
        <w:rPr>
          <w:b/>
          <w:sz w:val="28"/>
          <w:szCs w:val="28"/>
        </w:rPr>
      </w:pPr>
      <w:r w:rsidRPr="004E6ED6">
        <w:rPr>
          <w:b/>
          <w:sz w:val="28"/>
          <w:szCs w:val="28"/>
        </w:rPr>
        <w:t>Г</w:t>
      </w:r>
      <w:r>
        <w:rPr>
          <w:b/>
          <w:sz w:val="28"/>
          <w:szCs w:val="28"/>
        </w:rPr>
        <w:t>ЛАВА</w:t>
      </w:r>
      <w:r w:rsidRPr="004E6ED6">
        <w:rPr>
          <w:b/>
          <w:sz w:val="28"/>
          <w:szCs w:val="28"/>
        </w:rPr>
        <w:t xml:space="preserve"> 2</w:t>
      </w:r>
    </w:p>
    <w:p w:rsidR="00C65A19" w:rsidRPr="004E6ED6" w:rsidRDefault="00C65A19" w:rsidP="00C65A19">
      <w:pPr>
        <w:ind w:firstLine="720"/>
        <w:jc w:val="center"/>
        <w:rPr>
          <w:b/>
          <w:sz w:val="28"/>
          <w:szCs w:val="28"/>
        </w:rPr>
      </w:pPr>
      <w:r w:rsidRPr="004E6ED6">
        <w:rPr>
          <w:b/>
          <w:sz w:val="28"/>
          <w:szCs w:val="28"/>
        </w:rPr>
        <w:t>ПОРЯДОК РЕГИСТРАЦИИ И РАССМОТРЕНИЯ ОБРАЩЕНИЙ</w:t>
      </w:r>
    </w:p>
    <w:p w:rsidR="00C65A19" w:rsidRDefault="00C65A19" w:rsidP="00C65A19">
      <w:pPr>
        <w:ind w:firstLine="720"/>
        <w:jc w:val="both"/>
        <w:rPr>
          <w:sz w:val="28"/>
          <w:szCs w:val="28"/>
        </w:rPr>
      </w:pPr>
      <w:r>
        <w:rPr>
          <w:sz w:val="28"/>
          <w:szCs w:val="28"/>
        </w:rPr>
        <w:t>6.Обращения, поступающие в Государственное предприятие «</w:t>
      </w:r>
      <w:proofErr w:type="spellStart"/>
      <w:r>
        <w:rPr>
          <w:sz w:val="28"/>
          <w:szCs w:val="28"/>
        </w:rPr>
        <w:t>Стравита</w:t>
      </w:r>
      <w:proofErr w:type="spellEnd"/>
      <w:r>
        <w:rPr>
          <w:sz w:val="28"/>
          <w:szCs w:val="28"/>
        </w:rPr>
        <w:t>», рассматриваются и исполняются в сроки, установленные Законом «Об обращениях граждан и юридических лиц».</w:t>
      </w:r>
    </w:p>
    <w:p w:rsidR="00C65A19" w:rsidRDefault="00C65A19" w:rsidP="00C65A19">
      <w:pPr>
        <w:ind w:firstLine="720"/>
        <w:jc w:val="both"/>
        <w:rPr>
          <w:sz w:val="28"/>
          <w:szCs w:val="28"/>
        </w:rPr>
      </w:pPr>
      <w:r>
        <w:rPr>
          <w:sz w:val="28"/>
          <w:szCs w:val="28"/>
        </w:rPr>
        <w:t>7.Срок рассмотрения обращений исчисляется со дня, следующего за днем регистрации обращения.</w:t>
      </w:r>
    </w:p>
    <w:p w:rsidR="00C65A19" w:rsidRDefault="00C65A19" w:rsidP="00C65A19">
      <w:pPr>
        <w:ind w:firstLine="720"/>
        <w:jc w:val="both"/>
        <w:rPr>
          <w:sz w:val="28"/>
          <w:szCs w:val="28"/>
        </w:rPr>
      </w:pPr>
      <w:r>
        <w:rPr>
          <w:sz w:val="28"/>
          <w:szCs w:val="28"/>
        </w:rPr>
        <w:t>Течение сроков, определяемых месяцами или днями, начинается со дня, следующего за днем регистрации обращения, внесения замечаний и (или) предложений в книгу замечаний и предложений и исчисляется в месяцах или календарных днях.</w:t>
      </w:r>
    </w:p>
    <w:p w:rsidR="00C65A19" w:rsidRDefault="00C65A19" w:rsidP="00C65A19">
      <w:pPr>
        <w:ind w:firstLine="720"/>
        <w:jc w:val="both"/>
        <w:rPr>
          <w:sz w:val="28"/>
          <w:szCs w:val="28"/>
        </w:rPr>
      </w:pPr>
      <w:r>
        <w:rPr>
          <w:sz w:val="28"/>
          <w:szCs w:val="28"/>
        </w:rPr>
        <w:t>Срок рассмотрения обращений, исчисляемых месяцами, истекает в соответствующее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обращения истекает в последний день этого месяца.</w:t>
      </w:r>
    </w:p>
    <w:p w:rsidR="00C65A19" w:rsidRDefault="00C65A19" w:rsidP="00C65A19">
      <w:pPr>
        <w:ind w:firstLine="720"/>
        <w:jc w:val="both"/>
        <w:rPr>
          <w:sz w:val="28"/>
          <w:szCs w:val="28"/>
        </w:rPr>
      </w:pPr>
      <w:r>
        <w:rPr>
          <w:sz w:val="28"/>
          <w:szCs w:val="28"/>
        </w:rPr>
        <w:t xml:space="preserve">Если последний день срока рассмотрения обращения приходится на нерабочий день, то днем истечения срока считается </w:t>
      </w:r>
      <w:proofErr w:type="gramStart"/>
      <w:r>
        <w:rPr>
          <w:sz w:val="28"/>
          <w:szCs w:val="28"/>
        </w:rPr>
        <w:t>первый</w:t>
      </w:r>
      <w:proofErr w:type="gramEnd"/>
      <w:r>
        <w:rPr>
          <w:sz w:val="28"/>
          <w:szCs w:val="28"/>
        </w:rPr>
        <w:t xml:space="preserve"> следующий за ним рабочий день.</w:t>
      </w:r>
    </w:p>
    <w:p w:rsidR="00C65A19" w:rsidRDefault="00C65A19" w:rsidP="00C65A19">
      <w:pPr>
        <w:ind w:firstLine="720"/>
        <w:jc w:val="both"/>
        <w:rPr>
          <w:sz w:val="28"/>
          <w:szCs w:val="28"/>
        </w:rPr>
      </w:pPr>
      <w:r>
        <w:rPr>
          <w:sz w:val="28"/>
          <w:szCs w:val="28"/>
        </w:rPr>
        <w:t>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законодательством.</w:t>
      </w:r>
    </w:p>
    <w:p w:rsidR="00C65A19" w:rsidRDefault="00C65A19" w:rsidP="00C65A19">
      <w:pPr>
        <w:ind w:firstLine="720"/>
        <w:jc w:val="both"/>
        <w:rPr>
          <w:sz w:val="28"/>
          <w:szCs w:val="28"/>
        </w:rPr>
      </w:pPr>
      <w:proofErr w:type="gramStart"/>
      <w:r>
        <w:rPr>
          <w:sz w:val="28"/>
          <w:szCs w:val="28"/>
        </w:rPr>
        <w:t xml:space="preserve">В случае если для решения изложенных в обращениях вопросов необходимы совершение определенных действий (выполнение работ, </w:t>
      </w:r>
      <w:r>
        <w:rPr>
          <w:sz w:val="28"/>
          <w:szCs w:val="28"/>
        </w:rPr>
        <w:lastRenderedPageBreak/>
        <w:t>оказание услуг), получение информации из иностранного государства в сроки, превышающие месячный срок, заявителем в срок не позднее одного месяца со дня, следующего за днем поступления обращения,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w:t>
      </w:r>
      <w:proofErr w:type="gramEnd"/>
      <w:r>
        <w:rPr>
          <w:sz w:val="28"/>
          <w:szCs w:val="28"/>
        </w:rPr>
        <w:t xml:space="preserve"> рассмотрения обращений по существу.</w:t>
      </w:r>
    </w:p>
    <w:p w:rsidR="00C65A19" w:rsidRDefault="00C65A19" w:rsidP="00C65A19">
      <w:pPr>
        <w:ind w:firstLine="720"/>
        <w:jc w:val="both"/>
        <w:rPr>
          <w:sz w:val="28"/>
          <w:szCs w:val="28"/>
        </w:rPr>
      </w:pPr>
      <w:r w:rsidRPr="00116353">
        <w:rPr>
          <w:sz w:val="28"/>
          <w:szCs w:val="28"/>
        </w:rPr>
        <w:t>8.</w:t>
      </w:r>
      <w:r>
        <w:rPr>
          <w:sz w:val="28"/>
          <w:szCs w:val="28"/>
        </w:rPr>
        <w:t>Обращения подаются заявителем в письменной или электронной форме, а также излагаются в устной форме.</w:t>
      </w:r>
    </w:p>
    <w:p w:rsidR="00C65A19" w:rsidRDefault="00C65A19" w:rsidP="00C65A19">
      <w:pPr>
        <w:ind w:firstLine="720"/>
        <w:jc w:val="both"/>
        <w:rPr>
          <w:sz w:val="28"/>
          <w:szCs w:val="28"/>
        </w:rPr>
      </w:pPr>
      <w:r>
        <w:rPr>
          <w:sz w:val="28"/>
          <w:szCs w:val="28"/>
        </w:rPr>
        <w:t>Письменные обращения подаются нарочным (курьером), по почте, в ходе личного приема, путем внесения замечаний и (или) предложений в книгу замечаний и предложений.</w:t>
      </w:r>
    </w:p>
    <w:p w:rsidR="00C65A19" w:rsidRDefault="00C65A19" w:rsidP="00C65A19">
      <w:pPr>
        <w:ind w:firstLine="720"/>
        <w:jc w:val="both"/>
        <w:rPr>
          <w:sz w:val="28"/>
          <w:szCs w:val="28"/>
        </w:rPr>
      </w:pPr>
      <w:r>
        <w:rPr>
          <w:sz w:val="28"/>
          <w:szCs w:val="28"/>
        </w:rPr>
        <w:t>Устные обращения излагаются в ходе личного приема.</w:t>
      </w:r>
    </w:p>
    <w:p w:rsidR="00C65A19" w:rsidRPr="001A6695" w:rsidRDefault="00C65A19" w:rsidP="00C65A19">
      <w:pPr>
        <w:ind w:firstLine="720"/>
        <w:jc w:val="both"/>
        <w:rPr>
          <w:sz w:val="28"/>
          <w:szCs w:val="28"/>
        </w:rPr>
      </w:pPr>
      <w:r w:rsidRPr="001A6695">
        <w:rPr>
          <w:sz w:val="28"/>
          <w:szCs w:val="28"/>
        </w:rPr>
        <w:t>Электронные обращения подаются в порядке, установленном пунктом 46 настоящей Инструкции.</w:t>
      </w:r>
    </w:p>
    <w:p w:rsidR="00C65A19" w:rsidRDefault="00C65A19" w:rsidP="00C65A19">
      <w:pPr>
        <w:ind w:firstLine="720"/>
        <w:jc w:val="both"/>
        <w:rPr>
          <w:sz w:val="28"/>
          <w:szCs w:val="28"/>
        </w:rPr>
      </w:pPr>
      <w:r w:rsidRPr="001A6695">
        <w:rPr>
          <w:sz w:val="28"/>
          <w:szCs w:val="28"/>
        </w:rPr>
        <w:t>9. Письменные обращения излагаются на белорусском или русском</w:t>
      </w:r>
      <w:r>
        <w:rPr>
          <w:sz w:val="28"/>
          <w:szCs w:val="28"/>
        </w:rPr>
        <w:t xml:space="preserve"> языке.</w:t>
      </w:r>
    </w:p>
    <w:p w:rsidR="00C65A19" w:rsidRDefault="00C65A19" w:rsidP="00C65A19">
      <w:pPr>
        <w:ind w:firstLine="720"/>
        <w:jc w:val="both"/>
        <w:rPr>
          <w:sz w:val="28"/>
          <w:szCs w:val="28"/>
        </w:rPr>
      </w:pPr>
      <w:r>
        <w:rPr>
          <w:sz w:val="28"/>
          <w:szCs w:val="28"/>
        </w:rPr>
        <w:t>Письменные обращения граждан, за исключением замечаний и (или) предложений, вносимых в книгу замечаний и предложений, должны содержать:</w:t>
      </w:r>
    </w:p>
    <w:p w:rsidR="00C65A19" w:rsidRDefault="00C65A19" w:rsidP="00C65A19">
      <w:pPr>
        <w:ind w:firstLine="720"/>
        <w:jc w:val="both"/>
        <w:rPr>
          <w:sz w:val="28"/>
          <w:szCs w:val="28"/>
        </w:rPr>
      </w:pPr>
      <w:r>
        <w:rPr>
          <w:sz w:val="28"/>
          <w:szCs w:val="28"/>
        </w:rPr>
        <w:t>наименование и (или) адрес организации либо должность лица, которым направляется обращение;</w:t>
      </w:r>
    </w:p>
    <w:p w:rsidR="00C65A19" w:rsidRDefault="00C65A19" w:rsidP="00C65A19">
      <w:pPr>
        <w:ind w:firstLine="720"/>
        <w:jc w:val="both"/>
        <w:rPr>
          <w:sz w:val="28"/>
          <w:szCs w:val="28"/>
        </w:rPr>
      </w:pPr>
      <w:r>
        <w:rPr>
          <w:sz w:val="28"/>
          <w:szCs w:val="28"/>
        </w:rPr>
        <w:t>фамилию, собственное имя, отчество (если таковое имеется) либо инициалы гражданина, адрес его места жительства (места пребывания);</w:t>
      </w:r>
    </w:p>
    <w:p w:rsidR="00C65A19" w:rsidRDefault="00C65A19" w:rsidP="00C65A19">
      <w:pPr>
        <w:ind w:firstLine="720"/>
        <w:jc w:val="both"/>
        <w:rPr>
          <w:sz w:val="28"/>
          <w:szCs w:val="28"/>
        </w:rPr>
      </w:pPr>
      <w:r>
        <w:rPr>
          <w:sz w:val="28"/>
          <w:szCs w:val="28"/>
        </w:rPr>
        <w:t>изложение сути обращения;</w:t>
      </w:r>
    </w:p>
    <w:p w:rsidR="00C65A19" w:rsidRDefault="00C65A19" w:rsidP="00C65A19">
      <w:pPr>
        <w:ind w:firstLine="720"/>
        <w:jc w:val="both"/>
        <w:rPr>
          <w:sz w:val="28"/>
          <w:szCs w:val="28"/>
        </w:rPr>
      </w:pPr>
      <w:r>
        <w:rPr>
          <w:sz w:val="28"/>
          <w:szCs w:val="28"/>
        </w:rPr>
        <w:t>личную подпись гражданина (граждан).</w:t>
      </w:r>
    </w:p>
    <w:p w:rsidR="00C65A19" w:rsidRDefault="00C65A19" w:rsidP="00C65A19">
      <w:pPr>
        <w:ind w:firstLine="720"/>
        <w:jc w:val="both"/>
        <w:rPr>
          <w:sz w:val="28"/>
          <w:szCs w:val="28"/>
        </w:rPr>
      </w:pPr>
      <w:r>
        <w:rPr>
          <w:sz w:val="28"/>
          <w:szCs w:val="28"/>
        </w:rPr>
        <w:t>10.Письменные обращения юридических лиц должны содержать:</w:t>
      </w:r>
    </w:p>
    <w:p w:rsidR="00C65A19" w:rsidRDefault="00C65A19" w:rsidP="00C65A19">
      <w:pPr>
        <w:ind w:firstLine="720"/>
        <w:jc w:val="both"/>
        <w:rPr>
          <w:sz w:val="28"/>
          <w:szCs w:val="28"/>
        </w:rPr>
      </w:pPr>
      <w:r>
        <w:rPr>
          <w:sz w:val="28"/>
          <w:szCs w:val="28"/>
        </w:rPr>
        <w:t>наименование и (или) адрес организации либо должность лица, которым направляется обращение;</w:t>
      </w:r>
    </w:p>
    <w:p w:rsidR="00C65A19" w:rsidRDefault="00C65A19" w:rsidP="00C65A19">
      <w:pPr>
        <w:ind w:firstLine="720"/>
        <w:jc w:val="both"/>
        <w:rPr>
          <w:sz w:val="28"/>
          <w:szCs w:val="28"/>
        </w:rPr>
      </w:pPr>
      <w:r>
        <w:rPr>
          <w:sz w:val="28"/>
          <w:szCs w:val="28"/>
        </w:rPr>
        <w:t>полное наименование юридического лица и его место нахождения;</w:t>
      </w:r>
    </w:p>
    <w:p w:rsidR="00C65A19" w:rsidRDefault="00C65A19" w:rsidP="00C65A19">
      <w:pPr>
        <w:ind w:firstLine="720"/>
        <w:jc w:val="both"/>
        <w:rPr>
          <w:sz w:val="28"/>
          <w:szCs w:val="28"/>
        </w:rPr>
      </w:pPr>
      <w:r>
        <w:rPr>
          <w:sz w:val="28"/>
          <w:szCs w:val="28"/>
        </w:rPr>
        <w:t>изложение сути обращения;</w:t>
      </w:r>
    </w:p>
    <w:p w:rsidR="00C65A19" w:rsidRDefault="00C65A19" w:rsidP="00C65A19">
      <w:pPr>
        <w:ind w:firstLine="720"/>
        <w:jc w:val="both"/>
        <w:rPr>
          <w:sz w:val="28"/>
          <w:szCs w:val="28"/>
        </w:rPr>
      </w:pPr>
      <w:r>
        <w:rPr>
          <w:sz w:val="28"/>
          <w:szCs w:val="28"/>
        </w:rP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C65A19" w:rsidRDefault="00C65A19" w:rsidP="00C65A19">
      <w:pPr>
        <w:ind w:firstLine="720"/>
        <w:jc w:val="both"/>
        <w:rPr>
          <w:sz w:val="28"/>
          <w:szCs w:val="28"/>
        </w:rPr>
      </w:pPr>
      <w:r>
        <w:rPr>
          <w:sz w:val="28"/>
          <w:szCs w:val="28"/>
        </w:rPr>
        <w:t>личную подпись руководителя или лица, уполномоченного в установленном порядке подписывать обращения, заверенную печатью юридического лица.</w:t>
      </w:r>
    </w:p>
    <w:p w:rsidR="00C65A19" w:rsidRDefault="00C65A19" w:rsidP="00C65A19">
      <w:pPr>
        <w:ind w:firstLine="720"/>
        <w:jc w:val="both"/>
        <w:rPr>
          <w:sz w:val="28"/>
          <w:szCs w:val="28"/>
        </w:rPr>
      </w:pPr>
      <w:r>
        <w:rPr>
          <w:sz w:val="28"/>
          <w:szCs w:val="28"/>
        </w:rPr>
        <w:t>11.К письменным обращениям, подаваемым представителями заявителей, прилагаются документы, подтверждающие их полномочия.</w:t>
      </w:r>
    </w:p>
    <w:p w:rsidR="00C65A19" w:rsidRDefault="00C65A19" w:rsidP="00C65A19">
      <w:pPr>
        <w:ind w:firstLine="720"/>
        <w:jc w:val="both"/>
        <w:rPr>
          <w:sz w:val="28"/>
          <w:szCs w:val="28"/>
        </w:rPr>
      </w:pPr>
      <w:r>
        <w:rPr>
          <w:sz w:val="28"/>
          <w:szCs w:val="28"/>
        </w:rPr>
        <w:t>12.Текст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C65A19" w:rsidRDefault="00C65A19" w:rsidP="00C65A19">
      <w:pPr>
        <w:ind w:firstLine="720"/>
        <w:jc w:val="both"/>
        <w:rPr>
          <w:sz w:val="28"/>
          <w:szCs w:val="28"/>
        </w:rPr>
      </w:pPr>
      <w:r>
        <w:rPr>
          <w:sz w:val="28"/>
          <w:szCs w:val="28"/>
        </w:rPr>
        <w:t>13.В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C65A19" w:rsidRDefault="00C65A19" w:rsidP="00C65A19">
      <w:pPr>
        <w:ind w:firstLine="720"/>
        <w:jc w:val="both"/>
        <w:rPr>
          <w:sz w:val="28"/>
          <w:szCs w:val="28"/>
        </w:rPr>
      </w:pPr>
      <w:r>
        <w:rPr>
          <w:sz w:val="28"/>
          <w:szCs w:val="28"/>
        </w:rPr>
        <w:lastRenderedPageBreak/>
        <w:t>14.Все поступающие письменные обращения подлежат обязательной регистрации в день их поступления в установленном порядке.</w:t>
      </w:r>
    </w:p>
    <w:p w:rsidR="00C65A19" w:rsidRPr="006A5B14" w:rsidRDefault="00C65A19" w:rsidP="00C65A19">
      <w:pPr>
        <w:ind w:firstLine="720"/>
        <w:jc w:val="both"/>
        <w:rPr>
          <w:sz w:val="28"/>
          <w:szCs w:val="28"/>
        </w:rPr>
      </w:pPr>
      <w:r>
        <w:rPr>
          <w:sz w:val="28"/>
          <w:szCs w:val="28"/>
        </w:rPr>
        <w:t xml:space="preserve">Письменные обращения, поступившие в нерабочий день (нерабочее время), регистрируются не позднее чем в </w:t>
      </w:r>
      <w:proofErr w:type="gramStart"/>
      <w:r>
        <w:rPr>
          <w:sz w:val="28"/>
          <w:szCs w:val="28"/>
        </w:rPr>
        <w:t>первый</w:t>
      </w:r>
      <w:proofErr w:type="gramEnd"/>
      <w:r>
        <w:rPr>
          <w:sz w:val="28"/>
          <w:szCs w:val="28"/>
        </w:rPr>
        <w:t xml:space="preserve"> следующий за ним рабочий день.</w:t>
      </w:r>
    </w:p>
    <w:p w:rsidR="00C65A19" w:rsidRDefault="00C65A19" w:rsidP="00C65A19">
      <w:pPr>
        <w:ind w:firstLine="720"/>
        <w:jc w:val="both"/>
        <w:rPr>
          <w:sz w:val="28"/>
          <w:szCs w:val="28"/>
        </w:rPr>
      </w:pPr>
      <w:r>
        <w:rPr>
          <w:sz w:val="28"/>
          <w:szCs w:val="28"/>
        </w:rPr>
        <w:t>15.Регистрация письменных обращений, за исключением замечаний и (или) предложений, внесенных в книгу замечаний и предложений, осуществляется юридическим отделом (лицом, ответственным за организацию работы с обращениями, - в представительствах).</w:t>
      </w:r>
    </w:p>
    <w:p w:rsidR="00C65A19" w:rsidRDefault="00C65A19" w:rsidP="00C65A19">
      <w:pPr>
        <w:ind w:firstLine="720"/>
        <w:jc w:val="both"/>
        <w:rPr>
          <w:sz w:val="28"/>
          <w:szCs w:val="28"/>
        </w:rPr>
      </w:pPr>
      <w:r>
        <w:rPr>
          <w:sz w:val="28"/>
          <w:szCs w:val="28"/>
        </w:rPr>
        <w:t>Регистрация письменных обращений, за исключением замечаний и (или) предложений, внесенных в книгу замечаний и предложений, осуществляется в головном офисе с использованием автоматизированной (электронной) формы в системе электронного документооборота «</w:t>
      </w:r>
      <w:proofErr w:type="spellStart"/>
      <w:r>
        <w:rPr>
          <w:sz w:val="28"/>
          <w:szCs w:val="28"/>
        </w:rPr>
        <w:t>СМБизнес</w:t>
      </w:r>
      <w:proofErr w:type="spellEnd"/>
      <w:r>
        <w:rPr>
          <w:sz w:val="28"/>
          <w:szCs w:val="28"/>
        </w:rPr>
        <w:t>» (деле – СЭД «</w:t>
      </w:r>
      <w:proofErr w:type="spellStart"/>
      <w:r>
        <w:rPr>
          <w:sz w:val="28"/>
          <w:szCs w:val="28"/>
        </w:rPr>
        <w:t>СМБизнес</w:t>
      </w:r>
      <w:proofErr w:type="spellEnd"/>
      <w:r>
        <w:rPr>
          <w:sz w:val="28"/>
          <w:szCs w:val="28"/>
        </w:rPr>
        <w:t>»), в представительствах – с использованием журнальной формы.</w:t>
      </w:r>
    </w:p>
    <w:p w:rsidR="00C65A19" w:rsidRDefault="00C65A19" w:rsidP="00C65A19">
      <w:pPr>
        <w:ind w:firstLine="720"/>
        <w:jc w:val="both"/>
        <w:rPr>
          <w:sz w:val="28"/>
          <w:szCs w:val="28"/>
        </w:rPr>
      </w:pPr>
      <w:r>
        <w:rPr>
          <w:sz w:val="28"/>
          <w:szCs w:val="28"/>
        </w:rPr>
        <w:t>16.Ресгистрация обращений в СЭД «</w:t>
      </w:r>
      <w:proofErr w:type="spellStart"/>
      <w:r>
        <w:rPr>
          <w:sz w:val="28"/>
          <w:szCs w:val="28"/>
        </w:rPr>
        <w:t>СМБизнес</w:t>
      </w:r>
      <w:proofErr w:type="spellEnd"/>
      <w:r>
        <w:rPr>
          <w:sz w:val="28"/>
          <w:szCs w:val="28"/>
        </w:rPr>
        <w:t>» осуществляется путем занесения данных об обращении в электронную карточку «Обращения граждан» или «Обращения юридических лиц» с последующей корректировкой введенной информации в ходе работы по рассмотрению обращений.</w:t>
      </w:r>
    </w:p>
    <w:p w:rsidR="00C65A19" w:rsidRDefault="00C65A19" w:rsidP="00C65A19">
      <w:pPr>
        <w:ind w:firstLine="720"/>
        <w:jc w:val="both"/>
        <w:rPr>
          <w:sz w:val="28"/>
          <w:szCs w:val="28"/>
        </w:rPr>
      </w:pPr>
      <w:r>
        <w:rPr>
          <w:sz w:val="28"/>
          <w:szCs w:val="28"/>
        </w:rPr>
        <w:t xml:space="preserve">17.При поступлении электронного обращения секретарем-референтом (лицом, ответственным за организацию работы с обращениями, - в представительствах) создается его бумажная копия и передается для регистрации. Дальнейшая работа с такими обращениями осуществляется в </w:t>
      </w:r>
      <w:proofErr w:type="gramStart"/>
      <w:r>
        <w:rPr>
          <w:sz w:val="28"/>
          <w:szCs w:val="28"/>
        </w:rPr>
        <w:t>порядке</w:t>
      </w:r>
      <w:proofErr w:type="gramEnd"/>
      <w:r>
        <w:rPr>
          <w:sz w:val="28"/>
          <w:szCs w:val="28"/>
        </w:rPr>
        <w:t xml:space="preserve"> предусмотренном настоящей Инструкцией для письменных обращений.</w:t>
      </w:r>
    </w:p>
    <w:p w:rsidR="00C65A19" w:rsidRDefault="00C65A19" w:rsidP="00C65A19">
      <w:pPr>
        <w:ind w:firstLine="720"/>
        <w:jc w:val="both"/>
        <w:rPr>
          <w:sz w:val="28"/>
          <w:szCs w:val="28"/>
        </w:rPr>
      </w:pPr>
      <w:r>
        <w:rPr>
          <w:sz w:val="28"/>
          <w:szCs w:val="28"/>
        </w:rPr>
        <w:t>Секретарь-референт (лицо, ответственное за организацию работы с обращениями, - в представительствах) регулярно (не реже одного раза в день) осуществляет мониторинг поступления новых обращений.</w:t>
      </w:r>
    </w:p>
    <w:p w:rsidR="00C65A19" w:rsidRDefault="00C65A19" w:rsidP="00C65A19">
      <w:pPr>
        <w:ind w:firstLine="720"/>
        <w:jc w:val="both"/>
        <w:rPr>
          <w:sz w:val="28"/>
          <w:szCs w:val="28"/>
        </w:rPr>
      </w:pPr>
      <w:r>
        <w:rPr>
          <w:sz w:val="28"/>
          <w:szCs w:val="28"/>
        </w:rPr>
        <w:t>18.Регистрационный штамп, в котором указывается входящий номер и дата регистрации, проставляется в правом нижнем углу первой страницы обращения.</w:t>
      </w:r>
    </w:p>
    <w:p w:rsidR="00C65A19" w:rsidRDefault="00C65A19" w:rsidP="00C65A19">
      <w:pPr>
        <w:ind w:firstLine="720"/>
        <w:jc w:val="both"/>
        <w:rPr>
          <w:sz w:val="28"/>
          <w:szCs w:val="28"/>
        </w:rPr>
      </w:pPr>
      <w:r>
        <w:rPr>
          <w:sz w:val="28"/>
          <w:szCs w:val="28"/>
        </w:rPr>
        <w:t>Если расположение текста не позволяет поместить штамп в указанном месте, то допускается располагать его на другом свободном от текста месте этой страницы обращения.</w:t>
      </w:r>
    </w:p>
    <w:p w:rsidR="00C65A19" w:rsidRDefault="00C65A19" w:rsidP="00C65A19">
      <w:pPr>
        <w:ind w:firstLine="720"/>
        <w:jc w:val="both"/>
        <w:rPr>
          <w:sz w:val="28"/>
          <w:szCs w:val="28"/>
        </w:rPr>
      </w:pPr>
      <w:r>
        <w:rPr>
          <w:sz w:val="28"/>
          <w:szCs w:val="28"/>
        </w:rPr>
        <w:t>Регистрационный индекс обращениям присваивается в соответствии с принятой в Государственном предприятии «</w:t>
      </w:r>
      <w:proofErr w:type="spellStart"/>
      <w:r>
        <w:rPr>
          <w:sz w:val="28"/>
          <w:szCs w:val="28"/>
        </w:rPr>
        <w:t>Стравита</w:t>
      </w:r>
      <w:proofErr w:type="spellEnd"/>
      <w:r>
        <w:rPr>
          <w:sz w:val="28"/>
          <w:szCs w:val="28"/>
        </w:rPr>
        <w:t>» системой регистрации обращений.</w:t>
      </w:r>
    </w:p>
    <w:p w:rsidR="00C65A19" w:rsidRDefault="00C65A19" w:rsidP="00C65A19">
      <w:pPr>
        <w:ind w:firstLine="720"/>
        <w:jc w:val="both"/>
        <w:rPr>
          <w:sz w:val="28"/>
          <w:szCs w:val="28"/>
        </w:rPr>
      </w:pPr>
      <w:r>
        <w:rPr>
          <w:sz w:val="28"/>
          <w:szCs w:val="28"/>
        </w:rPr>
        <w:t>Регистрационный индекс обращения гражданина состоит из порядкового номера поступившего обращения с добавлением цифры 1 через дробь и первой буквы фамилии заявителя (например, 12/1-А).</w:t>
      </w:r>
    </w:p>
    <w:p w:rsidR="00C65A19" w:rsidRDefault="00C65A19" w:rsidP="00C65A19">
      <w:pPr>
        <w:ind w:firstLine="720"/>
        <w:jc w:val="both"/>
        <w:rPr>
          <w:sz w:val="28"/>
          <w:szCs w:val="28"/>
        </w:rPr>
      </w:pPr>
      <w:r>
        <w:rPr>
          <w:sz w:val="28"/>
          <w:szCs w:val="28"/>
        </w:rPr>
        <w:t>Регистрационный индекс обращения юридического лица состоит из порядкового номера поступившего обращения с добавлением цифры 1 через дробь, первой буквы фамилии руководителя юридического лица и дополняется буквами «ЮЛ» (например, 12/1-А-ЮЛ).</w:t>
      </w:r>
    </w:p>
    <w:p w:rsidR="00C65A19" w:rsidRDefault="00C65A19" w:rsidP="00C65A19">
      <w:pPr>
        <w:ind w:firstLine="720"/>
        <w:jc w:val="both"/>
        <w:rPr>
          <w:sz w:val="28"/>
          <w:szCs w:val="28"/>
        </w:rPr>
      </w:pPr>
      <w:r>
        <w:rPr>
          <w:sz w:val="28"/>
          <w:szCs w:val="28"/>
        </w:rPr>
        <w:lastRenderedPageBreak/>
        <w:t>Регистрационный индекс коллективных и анонимных обращений состоит из порядкового номера поступившего обращения с добавлением цифры 1 через дробь и букв соответственно «Кол» или «Ан» (например, 12/1-Кол, 12/1-Ан).</w:t>
      </w:r>
    </w:p>
    <w:p w:rsidR="00C65A19" w:rsidRDefault="00C65A19" w:rsidP="00C65A19">
      <w:pPr>
        <w:ind w:firstLine="720"/>
        <w:jc w:val="both"/>
        <w:rPr>
          <w:sz w:val="28"/>
          <w:szCs w:val="28"/>
        </w:rPr>
      </w:pPr>
      <w:r>
        <w:rPr>
          <w:sz w:val="28"/>
          <w:szCs w:val="28"/>
        </w:rPr>
        <w:t>19.Обращения одного и того же заявителя по одному и тому же вопросу, направленные различным адресатам и поступившие для рассмотрения в Государственное предприятие «</w:t>
      </w:r>
      <w:proofErr w:type="spellStart"/>
      <w:r>
        <w:rPr>
          <w:sz w:val="28"/>
          <w:szCs w:val="28"/>
        </w:rPr>
        <w:t>Стравита</w:t>
      </w:r>
      <w:proofErr w:type="spellEnd"/>
      <w:r>
        <w:rPr>
          <w:sz w:val="28"/>
          <w:szCs w:val="28"/>
        </w:rPr>
        <w:t>» учитываются под регистрационным индексом первоначального обращения с добавлением дополнительного порядкового номера (например, 12/1-А1).</w:t>
      </w:r>
    </w:p>
    <w:p w:rsidR="00C65A19" w:rsidRDefault="00C65A19" w:rsidP="00C65A19">
      <w:pPr>
        <w:ind w:firstLine="720"/>
        <w:jc w:val="both"/>
        <w:rPr>
          <w:sz w:val="28"/>
          <w:szCs w:val="28"/>
        </w:rPr>
      </w:pPr>
      <w:r>
        <w:rPr>
          <w:sz w:val="28"/>
          <w:szCs w:val="28"/>
        </w:rPr>
        <w:t>При подаче заявителем нескольких идентичных обращений или обращений, содержащих уточняющие (дополняющие) документы и (или) сведения, до направления ему ответа (уведомления) на первоначальное обращение такие обращения учитываются как одно обращение под регистрационным индексом первоначального обращения.</w:t>
      </w:r>
    </w:p>
    <w:p w:rsidR="00C65A19" w:rsidRDefault="00C65A19" w:rsidP="00C65A19">
      <w:pPr>
        <w:ind w:firstLine="720"/>
        <w:jc w:val="both"/>
        <w:rPr>
          <w:sz w:val="28"/>
          <w:szCs w:val="28"/>
        </w:rPr>
      </w:pPr>
      <w:r>
        <w:rPr>
          <w:sz w:val="28"/>
          <w:szCs w:val="28"/>
        </w:rPr>
        <w:t>Повторным обращениям заявителей при их поступлении присваивается регистрационный индекс первоначального обращения, если такое обращение поступило в течение календарного года, в иных случаях – очередной регистрационный индекс. В правом верхнем углу повторных обращений ставится отметка: «Повторное».</w:t>
      </w:r>
    </w:p>
    <w:p w:rsidR="00C65A19" w:rsidRDefault="00C65A19" w:rsidP="00C65A19">
      <w:pPr>
        <w:ind w:firstLine="720"/>
        <w:jc w:val="both"/>
        <w:rPr>
          <w:sz w:val="28"/>
          <w:szCs w:val="28"/>
        </w:rPr>
      </w:pPr>
      <w:r>
        <w:rPr>
          <w:sz w:val="28"/>
          <w:szCs w:val="28"/>
        </w:rPr>
        <w:t>20.Конверты от поступивших письменных обращений заявителей сохраняются в тех случаях, когда только по ним можно установить адрес заявителя или когда дата на оттиске календарного штемпеля служит подтверждением даты их отправки и получения.</w:t>
      </w:r>
    </w:p>
    <w:p w:rsidR="00C65A19" w:rsidRDefault="00C65A19" w:rsidP="00C65A19">
      <w:pPr>
        <w:ind w:firstLine="720"/>
        <w:jc w:val="both"/>
        <w:rPr>
          <w:sz w:val="28"/>
          <w:szCs w:val="28"/>
        </w:rPr>
      </w:pPr>
      <w:r>
        <w:rPr>
          <w:sz w:val="28"/>
          <w:szCs w:val="28"/>
        </w:rPr>
        <w:t>21.Подача заявителем заявлений и предложений сроком не ограничивается.</w:t>
      </w:r>
    </w:p>
    <w:p w:rsidR="00C65A19" w:rsidRDefault="00C65A19" w:rsidP="00C65A19">
      <w:pPr>
        <w:ind w:firstLine="720"/>
        <w:jc w:val="both"/>
        <w:rPr>
          <w:sz w:val="28"/>
          <w:szCs w:val="28"/>
        </w:rPr>
      </w:pPr>
      <w:r>
        <w:rPr>
          <w:sz w:val="28"/>
          <w:szCs w:val="28"/>
        </w:rPr>
        <w:t>22.Жалобы могут быть поданы заявителем в течение трех лет со дня</w:t>
      </w:r>
      <w:proofErr w:type="gramStart"/>
      <w:r>
        <w:rPr>
          <w:sz w:val="28"/>
          <w:szCs w:val="28"/>
        </w:rPr>
        <w:t>.</w:t>
      </w:r>
      <w:proofErr w:type="gramEnd"/>
      <w:r>
        <w:rPr>
          <w:sz w:val="28"/>
          <w:szCs w:val="28"/>
        </w:rPr>
        <w:t xml:space="preserve"> </w:t>
      </w:r>
      <w:proofErr w:type="gramStart"/>
      <w:r>
        <w:rPr>
          <w:sz w:val="28"/>
          <w:szCs w:val="28"/>
        </w:rPr>
        <w:t>к</w:t>
      </w:r>
      <w:proofErr w:type="gramEnd"/>
      <w:r>
        <w:rPr>
          <w:sz w:val="28"/>
          <w:szCs w:val="28"/>
        </w:rPr>
        <w:t>огда они узнали или должны были узнать о нарушении их прав, свобод и (или) законных интересов.</w:t>
      </w:r>
    </w:p>
    <w:p w:rsidR="00C65A19" w:rsidRDefault="00C65A19" w:rsidP="00C65A19">
      <w:pPr>
        <w:ind w:firstLine="720"/>
        <w:jc w:val="both"/>
        <w:rPr>
          <w:sz w:val="28"/>
          <w:szCs w:val="28"/>
        </w:rPr>
      </w:pPr>
      <w:r>
        <w:rPr>
          <w:sz w:val="28"/>
          <w:szCs w:val="28"/>
        </w:rPr>
        <w:t>В случае если срок подачи жалобы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генерального директора, его заместителей, директора представительства, и жалоба рассматривается в порядке, установленном настоящей Инструкцией.</w:t>
      </w:r>
    </w:p>
    <w:p w:rsidR="00C65A19" w:rsidRDefault="00C65A19" w:rsidP="00C65A19">
      <w:pPr>
        <w:ind w:firstLine="720"/>
        <w:jc w:val="both"/>
        <w:rPr>
          <w:sz w:val="28"/>
          <w:szCs w:val="28"/>
        </w:rPr>
      </w:pPr>
      <w:r>
        <w:rPr>
          <w:sz w:val="28"/>
          <w:szCs w:val="28"/>
        </w:rPr>
        <w:t>23.После регистрации обращения заявителей, в том числе бумажные копии электронных обращений передаются на рассмотрение руководителю предприятия (директору представительства). Поручения руководителя о дальнейшем рассмотрении обращений заявителей оформляются в форме резолюций. На обращениях не должно быть более одной резолюции. В случаях, когда резолюцией руководителя определены несколько исполнителей, то ответственным лицом за рассмотрение обращения и подготовку ответа заявителю является первый исполнитель, если в резолюции не указано иное.</w:t>
      </w:r>
    </w:p>
    <w:p w:rsidR="00C65A19" w:rsidRDefault="00C65A19" w:rsidP="00C65A19">
      <w:pPr>
        <w:ind w:firstLine="720"/>
        <w:jc w:val="both"/>
        <w:rPr>
          <w:sz w:val="28"/>
          <w:szCs w:val="28"/>
        </w:rPr>
      </w:pPr>
      <w:r>
        <w:rPr>
          <w:sz w:val="28"/>
          <w:szCs w:val="28"/>
        </w:rPr>
        <w:lastRenderedPageBreak/>
        <w:t>Не допускается размещать резолюцию, указания и делать иные записи на тексте обращений, за исключением отметки об исполнении и направлении обращения в дело.</w:t>
      </w:r>
    </w:p>
    <w:p w:rsidR="00C65A19" w:rsidRDefault="00C65A19" w:rsidP="00C65A19">
      <w:pPr>
        <w:ind w:firstLine="720"/>
        <w:jc w:val="both"/>
        <w:rPr>
          <w:sz w:val="28"/>
          <w:szCs w:val="28"/>
        </w:rPr>
      </w:pPr>
      <w:r>
        <w:rPr>
          <w:sz w:val="28"/>
          <w:szCs w:val="28"/>
        </w:rPr>
        <w:t>24.По обращениям не позднее чем в 3-дневный срок должно быть принято одно из следующих решений:</w:t>
      </w:r>
    </w:p>
    <w:p w:rsidR="00C65A19" w:rsidRDefault="00C65A19" w:rsidP="00C65A19">
      <w:pPr>
        <w:ind w:firstLine="720"/>
        <w:jc w:val="both"/>
        <w:rPr>
          <w:sz w:val="28"/>
          <w:szCs w:val="28"/>
        </w:rPr>
      </w:pPr>
      <w:r>
        <w:rPr>
          <w:sz w:val="28"/>
          <w:szCs w:val="28"/>
        </w:rPr>
        <w:t>о принятии к своему производству или передаче на рассмотрение в обособленное подразделение;</w:t>
      </w:r>
    </w:p>
    <w:p w:rsidR="00C65A19" w:rsidRDefault="00C65A19" w:rsidP="00C65A19">
      <w:pPr>
        <w:ind w:firstLine="720"/>
        <w:jc w:val="both"/>
        <w:rPr>
          <w:sz w:val="28"/>
          <w:szCs w:val="28"/>
        </w:rPr>
      </w:pPr>
      <w:r>
        <w:rPr>
          <w:sz w:val="28"/>
          <w:szCs w:val="28"/>
        </w:rPr>
        <w:t>о направлении по принадлежности в другой орган, если вопросы, изложенные в обращении, не входят в компетенцию Государственного предприятия «</w:t>
      </w:r>
      <w:proofErr w:type="spellStart"/>
      <w:r>
        <w:rPr>
          <w:sz w:val="28"/>
          <w:szCs w:val="28"/>
        </w:rPr>
        <w:t>Стравита</w:t>
      </w:r>
      <w:proofErr w:type="spellEnd"/>
      <w:r>
        <w:rPr>
          <w:sz w:val="28"/>
          <w:szCs w:val="28"/>
        </w:rPr>
        <w:t>»;</w:t>
      </w:r>
    </w:p>
    <w:p w:rsidR="00C65A19" w:rsidRDefault="00C65A19" w:rsidP="00C65A19">
      <w:pPr>
        <w:ind w:firstLine="720"/>
        <w:jc w:val="both"/>
        <w:rPr>
          <w:sz w:val="28"/>
          <w:szCs w:val="28"/>
        </w:rPr>
      </w:pPr>
      <w:r>
        <w:rPr>
          <w:sz w:val="28"/>
          <w:szCs w:val="28"/>
        </w:rPr>
        <w:t>о приобщении к ранее поступившему обращению;</w:t>
      </w:r>
    </w:p>
    <w:p w:rsidR="00C65A19" w:rsidRDefault="00C65A19" w:rsidP="00C65A19">
      <w:pPr>
        <w:ind w:firstLine="720"/>
        <w:jc w:val="both"/>
        <w:rPr>
          <w:sz w:val="28"/>
          <w:szCs w:val="28"/>
        </w:rPr>
      </w:pPr>
      <w:r>
        <w:rPr>
          <w:sz w:val="28"/>
          <w:szCs w:val="28"/>
        </w:rPr>
        <w:t>об оставлении обращения без рассмотрения;</w:t>
      </w:r>
    </w:p>
    <w:p w:rsidR="00C65A19" w:rsidRDefault="00C65A19" w:rsidP="00C65A19">
      <w:pPr>
        <w:ind w:firstLine="720"/>
        <w:jc w:val="both"/>
        <w:rPr>
          <w:sz w:val="28"/>
          <w:szCs w:val="28"/>
        </w:rPr>
      </w:pPr>
      <w:r>
        <w:rPr>
          <w:sz w:val="28"/>
          <w:szCs w:val="28"/>
        </w:rPr>
        <w:t>об отказе в рассмотрении обращения.</w:t>
      </w:r>
    </w:p>
    <w:p w:rsidR="00C65A19" w:rsidRDefault="00C65A19" w:rsidP="00C65A19">
      <w:pPr>
        <w:ind w:firstLine="720"/>
        <w:jc w:val="both"/>
        <w:rPr>
          <w:sz w:val="28"/>
          <w:szCs w:val="28"/>
        </w:rPr>
      </w:pPr>
      <w:proofErr w:type="gramStart"/>
      <w:r>
        <w:rPr>
          <w:sz w:val="28"/>
          <w:szCs w:val="28"/>
        </w:rPr>
        <w:t>25.Письменные обращения, содержащие вопросы, решение которых не относится к компетенции Государственного предприятия «</w:t>
      </w:r>
      <w:proofErr w:type="spellStart"/>
      <w:r>
        <w:rPr>
          <w:sz w:val="28"/>
          <w:szCs w:val="28"/>
        </w:rPr>
        <w:t>Стравита</w:t>
      </w:r>
      <w:proofErr w:type="spellEnd"/>
      <w:r>
        <w:rPr>
          <w:sz w:val="28"/>
          <w:szCs w:val="28"/>
        </w:rPr>
        <w:t>», в течение пяти рабочих дней направляются для рассмотрения организациям в соответствии с их компетенцией, о чем в тот же срок извещается заявитель, либо в тот же срок в порядке, установленном настоящей Инструкцией, Государственное предприятие «</w:t>
      </w:r>
      <w:proofErr w:type="spellStart"/>
      <w:r>
        <w:rPr>
          <w:sz w:val="28"/>
          <w:szCs w:val="28"/>
        </w:rPr>
        <w:t>Стравита</w:t>
      </w:r>
      <w:proofErr w:type="spellEnd"/>
      <w:r>
        <w:rPr>
          <w:sz w:val="28"/>
          <w:szCs w:val="28"/>
        </w:rPr>
        <w:t>» оставляет такие обращения без рассмотрения по существу и уведомляет об этом</w:t>
      </w:r>
      <w:proofErr w:type="gramEnd"/>
      <w:r>
        <w:rPr>
          <w:sz w:val="28"/>
          <w:szCs w:val="28"/>
        </w:rPr>
        <w:t xml:space="preserve"> заявителей с разъяснением, в какую организацию и в каком порядке следует обратиться для решения вопросов, изложенных в обращении.</w:t>
      </w:r>
    </w:p>
    <w:p w:rsidR="00C65A19" w:rsidRDefault="00C65A19" w:rsidP="00C65A19">
      <w:pPr>
        <w:ind w:firstLine="720"/>
        <w:jc w:val="both"/>
        <w:rPr>
          <w:sz w:val="28"/>
          <w:szCs w:val="28"/>
        </w:rPr>
      </w:pPr>
      <w:r>
        <w:rPr>
          <w:sz w:val="28"/>
          <w:szCs w:val="28"/>
        </w:rPr>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C65A19" w:rsidRDefault="00C65A19" w:rsidP="00C65A19">
      <w:pPr>
        <w:ind w:firstLine="720"/>
        <w:jc w:val="both"/>
        <w:rPr>
          <w:sz w:val="28"/>
          <w:szCs w:val="28"/>
        </w:rPr>
      </w:pPr>
      <w:r>
        <w:rPr>
          <w:sz w:val="28"/>
          <w:szCs w:val="28"/>
        </w:rPr>
        <w:t xml:space="preserve"> 26.Обращения,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в соответствующие правоохранительные или другие государственные органы.</w:t>
      </w:r>
    </w:p>
    <w:p w:rsidR="00C65A19" w:rsidRDefault="00C65A19" w:rsidP="00C65A19">
      <w:pPr>
        <w:ind w:firstLine="720"/>
        <w:jc w:val="both"/>
        <w:rPr>
          <w:sz w:val="28"/>
          <w:szCs w:val="28"/>
        </w:rPr>
      </w:pPr>
      <w:r>
        <w:rPr>
          <w:sz w:val="28"/>
          <w:szCs w:val="28"/>
        </w:rPr>
        <w:t>27.Запрещается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C65A19" w:rsidRDefault="00C65A19" w:rsidP="00C65A19">
      <w:pPr>
        <w:ind w:firstLine="720"/>
        <w:jc w:val="both"/>
        <w:rPr>
          <w:sz w:val="28"/>
          <w:szCs w:val="28"/>
        </w:rPr>
      </w:pPr>
      <w:r>
        <w:rPr>
          <w:sz w:val="28"/>
          <w:szCs w:val="28"/>
        </w:rPr>
        <w:t>28.При рассмотрении  обращений Государственное предприятие «</w:t>
      </w:r>
      <w:proofErr w:type="spellStart"/>
      <w:r>
        <w:rPr>
          <w:sz w:val="28"/>
          <w:szCs w:val="28"/>
        </w:rPr>
        <w:t>Стравита</w:t>
      </w:r>
      <w:proofErr w:type="spellEnd"/>
      <w:r>
        <w:rPr>
          <w:sz w:val="28"/>
          <w:szCs w:val="28"/>
        </w:rPr>
        <w:t>» обязано:</w:t>
      </w:r>
    </w:p>
    <w:p w:rsidR="00C65A19" w:rsidRDefault="00C65A19" w:rsidP="00C65A19">
      <w:pPr>
        <w:ind w:firstLine="720"/>
        <w:jc w:val="both"/>
        <w:rPr>
          <w:sz w:val="28"/>
          <w:szCs w:val="28"/>
        </w:rPr>
      </w:pPr>
      <w:r>
        <w:rPr>
          <w:sz w:val="28"/>
          <w:szCs w:val="28"/>
        </w:rPr>
        <w:t>обеспечивать внимательно, ответственное, доброжелательное отношение к заявителям;</w:t>
      </w:r>
    </w:p>
    <w:p w:rsidR="00C65A19" w:rsidRDefault="00C65A19" w:rsidP="00C65A19">
      <w:pPr>
        <w:ind w:firstLine="720"/>
        <w:jc w:val="both"/>
        <w:rPr>
          <w:sz w:val="28"/>
          <w:szCs w:val="28"/>
        </w:rPr>
      </w:pPr>
      <w:r>
        <w:rPr>
          <w:sz w:val="28"/>
          <w:szCs w:val="28"/>
        </w:rPr>
        <w:t>не допускать формализма, бюрократизма, волокиты, предвзятого, нетактичного поведения, грубости и неуважения к заявителям;</w:t>
      </w:r>
    </w:p>
    <w:p w:rsidR="00C65A19" w:rsidRDefault="00C65A19" w:rsidP="00C65A19">
      <w:pPr>
        <w:ind w:firstLine="720"/>
        <w:jc w:val="both"/>
        <w:rPr>
          <w:sz w:val="28"/>
          <w:szCs w:val="28"/>
        </w:rPr>
      </w:pPr>
      <w:r>
        <w:rPr>
          <w:sz w:val="28"/>
          <w:szCs w:val="28"/>
        </w:rPr>
        <w:t>принимать меры для полного, объективного, всестороннего и своевременного рассмотрения обращений;</w:t>
      </w:r>
    </w:p>
    <w:p w:rsidR="00C65A19" w:rsidRDefault="00C65A19" w:rsidP="00C65A19">
      <w:pPr>
        <w:ind w:firstLine="720"/>
        <w:jc w:val="both"/>
        <w:rPr>
          <w:sz w:val="28"/>
          <w:szCs w:val="28"/>
        </w:rPr>
      </w:pPr>
      <w:r>
        <w:rPr>
          <w:sz w:val="28"/>
          <w:szCs w:val="28"/>
        </w:rPr>
        <w:t>принимать законные и обоснованные решения;</w:t>
      </w:r>
    </w:p>
    <w:p w:rsidR="00C65A19" w:rsidRDefault="00C65A19" w:rsidP="00C65A19">
      <w:pPr>
        <w:ind w:firstLine="720"/>
        <w:jc w:val="both"/>
        <w:rPr>
          <w:sz w:val="28"/>
          <w:szCs w:val="28"/>
        </w:rPr>
      </w:pPr>
      <w:r>
        <w:rPr>
          <w:sz w:val="28"/>
          <w:szCs w:val="28"/>
        </w:rPr>
        <w:t>информировать заявителей о решениях, принятых по результатам рассмотрения обращений;</w:t>
      </w:r>
    </w:p>
    <w:p w:rsidR="00C65A19" w:rsidRDefault="00C65A19" w:rsidP="00C65A19">
      <w:pPr>
        <w:ind w:firstLine="720"/>
        <w:jc w:val="both"/>
        <w:rPr>
          <w:sz w:val="28"/>
          <w:szCs w:val="28"/>
        </w:rPr>
      </w:pPr>
      <w:r>
        <w:rPr>
          <w:sz w:val="28"/>
          <w:szCs w:val="28"/>
        </w:rPr>
        <w:lastRenderedPageBreak/>
        <w:t>принимать в пределах своей компетенции меры по восстановлению нарушенных прав, свобод и (или) законных интересов заявителей;</w:t>
      </w:r>
    </w:p>
    <w:p w:rsidR="00C65A19" w:rsidRDefault="00C65A19" w:rsidP="00C65A19">
      <w:pPr>
        <w:ind w:firstLine="720"/>
        <w:jc w:val="both"/>
        <w:rPr>
          <w:sz w:val="28"/>
          <w:szCs w:val="28"/>
        </w:rPr>
      </w:pPr>
      <w:r>
        <w:rPr>
          <w:sz w:val="28"/>
          <w:szCs w:val="28"/>
        </w:rPr>
        <w:t xml:space="preserve">обеспечивать </w:t>
      </w:r>
      <w:proofErr w:type="gramStart"/>
      <w:r>
        <w:rPr>
          <w:sz w:val="28"/>
          <w:szCs w:val="28"/>
        </w:rPr>
        <w:t>контроль за</w:t>
      </w:r>
      <w:proofErr w:type="gramEnd"/>
      <w:r>
        <w:rPr>
          <w:sz w:val="28"/>
          <w:szCs w:val="28"/>
        </w:rPr>
        <w:t xml:space="preserve"> исполнением решений, принятых по обращениям;</w:t>
      </w:r>
    </w:p>
    <w:p w:rsidR="00C65A19" w:rsidRDefault="00C65A19" w:rsidP="00C65A19">
      <w:pPr>
        <w:ind w:firstLine="720"/>
        <w:jc w:val="both"/>
        <w:rPr>
          <w:sz w:val="28"/>
          <w:szCs w:val="28"/>
        </w:rPr>
      </w:pPr>
      <w:r>
        <w:rPr>
          <w:sz w:val="28"/>
          <w:szCs w:val="28"/>
        </w:rPr>
        <w:t>решать в установленном порядке вопросы привлечения к ответственности лиц, по вине которых допущено нарушение прав, свобод и (или) законных интересов заявителей;</w:t>
      </w:r>
    </w:p>
    <w:p w:rsidR="00C65A19" w:rsidRDefault="00C65A19" w:rsidP="00C65A19">
      <w:pPr>
        <w:ind w:firstLine="720"/>
        <w:jc w:val="both"/>
        <w:rPr>
          <w:sz w:val="28"/>
          <w:szCs w:val="28"/>
        </w:rPr>
      </w:pPr>
      <w:r>
        <w:rPr>
          <w:sz w:val="28"/>
          <w:szCs w:val="28"/>
        </w:rPr>
        <w:t>разъяснять заявителям порядок обжалования ответов на обращения в случаях предусмотренных настоящей Инструкцией;</w:t>
      </w:r>
    </w:p>
    <w:p w:rsidR="00C65A19" w:rsidRDefault="00C65A19" w:rsidP="00C65A19">
      <w:pPr>
        <w:ind w:firstLine="720"/>
        <w:jc w:val="both"/>
        <w:rPr>
          <w:sz w:val="28"/>
          <w:szCs w:val="28"/>
        </w:rPr>
      </w:pPr>
      <w:r>
        <w:rPr>
          <w:sz w:val="28"/>
          <w:szCs w:val="28"/>
        </w:rPr>
        <w:t xml:space="preserve">исполнять иные обязанности, предусмотренные настоящей Инструкцией и иными актами законодательства. </w:t>
      </w:r>
    </w:p>
    <w:p w:rsidR="00C65A19" w:rsidRDefault="00C65A19" w:rsidP="00C65A19">
      <w:pPr>
        <w:ind w:firstLine="720"/>
        <w:jc w:val="both"/>
        <w:rPr>
          <w:sz w:val="28"/>
          <w:szCs w:val="28"/>
        </w:rPr>
      </w:pPr>
      <w:r>
        <w:rPr>
          <w:sz w:val="28"/>
          <w:szCs w:val="28"/>
        </w:rPr>
        <w:t>29.При рассмотрении обращений Государственное предприятие «</w:t>
      </w:r>
      <w:proofErr w:type="spellStart"/>
      <w:r>
        <w:rPr>
          <w:sz w:val="28"/>
          <w:szCs w:val="28"/>
        </w:rPr>
        <w:t>Стравита</w:t>
      </w:r>
      <w:proofErr w:type="spellEnd"/>
      <w:r>
        <w:rPr>
          <w:sz w:val="28"/>
          <w:szCs w:val="28"/>
        </w:rPr>
        <w:t xml:space="preserve">» вправе: </w:t>
      </w:r>
    </w:p>
    <w:p w:rsidR="00C65A19" w:rsidRDefault="00C65A19" w:rsidP="00C65A19">
      <w:pPr>
        <w:ind w:firstLine="720"/>
        <w:jc w:val="both"/>
        <w:rPr>
          <w:sz w:val="28"/>
          <w:szCs w:val="28"/>
        </w:rPr>
      </w:pPr>
      <w:r>
        <w:rPr>
          <w:sz w:val="28"/>
          <w:szCs w:val="28"/>
        </w:rPr>
        <w:t>запрашивать в установленном порядке документы и (или) сведения, необходимые для решения вопросов, изложенных в обращении;</w:t>
      </w:r>
    </w:p>
    <w:p w:rsidR="00C65A19" w:rsidRDefault="00C65A19" w:rsidP="00C65A19">
      <w:pPr>
        <w:ind w:firstLine="720"/>
        <w:jc w:val="both"/>
        <w:rPr>
          <w:sz w:val="28"/>
          <w:szCs w:val="28"/>
        </w:rPr>
      </w:pPr>
      <w:r>
        <w:rPr>
          <w:sz w:val="28"/>
          <w:szCs w:val="28"/>
        </w:rPr>
        <w:t>обращаться в суд для взыскания с заявителей расходов, понесенных в связи с рассмотрением систематически направляемых (три и более раза в течение года) необоснованных обращений от одного и того же заявителя, а также обращений, содержащих заведомо ложные сведения;</w:t>
      </w:r>
    </w:p>
    <w:p w:rsidR="00C65A19" w:rsidRDefault="00C65A19" w:rsidP="00C65A19">
      <w:pPr>
        <w:ind w:firstLine="720"/>
        <w:jc w:val="both"/>
        <w:rPr>
          <w:sz w:val="28"/>
          <w:szCs w:val="28"/>
        </w:rPr>
      </w:pPr>
      <w:r>
        <w:rPr>
          <w:sz w:val="28"/>
          <w:szCs w:val="28"/>
        </w:rPr>
        <w:t>осуществлять иные права, предусмотренные настоящей Инструкцией и иными актами законодательства.</w:t>
      </w:r>
    </w:p>
    <w:p w:rsidR="00C65A19" w:rsidRDefault="00C65A19" w:rsidP="00C65A19">
      <w:pPr>
        <w:ind w:firstLine="720"/>
        <w:jc w:val="both"/>
        <w:rPr>
          <w:sz w:val="28"/>
          <w:szCs w:val="28"/>
        </w:rPr>
      </w:pPr>
      <w:r>
        <w:rPr>
          <w:sz w:val="28"/>
          <w:szCs w:val="28"/>
        </w:rPr>
        <w:t>30.Ответы заявителям дают:</w:t>
      </w:r>
    </w:p>
    <w:p w:rsidR="00C65A19" w:rsidRDefault="00C65A19" w:rsidP="00C65A19">
      <w:pPr>
        <w:ind w:firstLine="720"/>
        <w:jc w:val="both"/>
        <w:rPr>
          <w:sz w:val="28"/>
          <w:szCs w:val="28"/>
        </w:rPr>
      </w:pPr>
      <w:r>
        <w:rPr>
          <w:sz w:val="28"/>
          <w:szCs w:val="28"/>
        </w:rPr>
        <w:t>в головном офисе на первичные обращения – начальники отделов (управлений), генеральный директор или его заместители, на повторные и контрольные – генеральный директор или его заместители;</w:t>
      </w:r>
    </w:p>
    <w:p w:rsidR="00C65A19" w:rsidRDefault="00C65A19" w:rsidP="00C65A19">
      <w:pPr>
        <w:ind w:firstLine="720"/>
        <w:jc w:val="both"/>
        <w:rPr>
          <w:sz w:val="28"/>
          <w:szCs w:val="28"/>
        </w:rPr>
      </w:pPr>
      <w:r>
        <w:rPr>
          <w:sz w:val="28"/>
          <w:szCs w:val="28"/>
        </w:rPr>
        <w:t>в представительствах, в которых введена должность заместителя директора, на первичные обращения – заместитель директора, на повторные и контрольные – директор, в иных представительствах на все обращения – директор.</w:t>
      </w:r>
    </w:p>
    <w:p w:rsidR="00C65A19" w:rsidRDefault="00C65A19" w:rsidP="00C65A19">
      <w:pPr>
        <w:ind w:firstLine="720"/>
        <w:jc w:val="both"/>
        <w:rPr>
          <w:sz w:val="28"/>
          <w:szCs w:val="28"/>
        </w:rPr>
      </w:pPr>
      <w:r>
        <w:rPr>
          <w:sz w:val="28"/>
          <w:szCs w:val="28"/>
        </w:rPr>
        <w:t>31.Письменные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C65A19" w:rsidRDefault="00C65A19" w:rsidP="00C65A19">
      <w:pPr>
        <w:ind w:firstLine="720"/>
        <w:jc w:val="both"/>
        <w:rPr>
          <w:sz w:val="28"/>
          <w:szCs w:val="28"/>
        </w:rPr>
      </w:pPr>
      <w:proofErr w:type="gramStart"/>
      <w:r>
        <w:rPr>
          <w:sz w:val="28"/>
          <w:szCs w:val="28"/>
        </w:rPr>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w:t>
      </w:r>
      <w:proofErr w:type="gramEnd"/>
      <w:r>
        <w:rPr>
          <w:sz w:val="28"/>
          <w:szCs w:val="28"/>
        </w:rPr>
        <w:t xml:space="preserve">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C65A19" w:rsidRDefault="00C65A19" w:rsidP="00C65A19">
      <w:pPr>
        <w:ind w:firstLine="720"/>
        <w:jc w:val="both"/>
        <w:rPr>
          <w:sz w:val="28"/>
          <w:szCs w:val="28"/>
        </w:rPr>
      </w:pPr>
      <w:r>
        <w:rPr>
          <w:sz w:val="28"/>
          <w:szCs w:val="28"/>
        </w:rPr>
        <w:lastRenderedPageBreak/>
        <w:t>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заявителем соответствующих записей на обращениях либо в книге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C65A19" w:rsidRDefault="00C65A19" w:rsidP="00C65A19">
      <w:pPr>
        <w:ind w:firstLine="720"/>
        <w:jc w:val="both"/>
        <w:rPr>
          <w:sz w:val="28"/>
          <w:szCs w:val="28"/>
        </w:rPr>
      </w:pPr>
      <w:r>
        <w:rPr>
          <w:sz w:val="28"/>
          <w:szCs w:val="28"/>
        </w:rPr>
        <w:t>Устные обращения считаются рассмотренными по существу, если рассмотрены все изложенные в них вопросы, приняты надлежащие меры 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C65A19" w:rsidRDefault="00C65A19" w:rsidP="00C65A19">
      <w:pPr>
        <w:ind w:firstLine="720"/>
        <w:jc w:val="both"/>
        <w:rPr>
          <w:sz w:val="28"/>
          <w:szCs w:val="28"/>
        </w:rPr>
      </w:pPr>
      <w:r>
        <w:rPr>
          <w:sz w:val="28"/>
          <w:szCs w:val="28"/>
        </w:rPr>
        <w:t>32.При отсутствии в обращениях каких-либо рекомендаций, требований, ходатайств, сообщений о нарушении актов законодательства, недостатках в работе организаций либо при наличии в них только благодарности такие обращения принимаются к сведению и ответы на них не направляются.</w:t>
      </w:r>
    </w:p>
    <w:p w:rsidR="00C65A19" w:rsidRDefault="00C65A19" w:rsidP="00C65A19">
      <w:pPr>
        <w:ind w:firstLine="720"/>
        <w:jc w:val="both"/>
        <w:rPr>
          <w:sz w:val="28"/>
          <w:szCs w:val="28"/>
        </w:rPr>
      </w:pPr>
      <w:r>
        <w:rPr>
          <w:sz w:val="28"/>
          <w:szCs w:val="28"/>
        </w:rPr>
        <w:t>33.Письменные ответы могут быть оставлены без рассмотрения по существу, если:</w:t>
      </w:r>
    </w:p>
    <w:p w:rsidR="00C65A19" w:rsidRDefault="00C65A19" w:rsidP="00C65A19">
      <w:pPr>
        <w:ind w:firstLine="720"/>
        <w:jc w:val="both"/>
        <w:rPr>
          <w:sz w:val="28"/>
          <w:szCs w:val="28"/>
        </w:rPr>
      </w:pPr>
      <w:r>
        <w:rPr>
          <w:sz w:val="28"/>
          <w:szCs w:val="28"/>
        </w:rPr>
        <w:t>обращения не соответствуют требованиям, установленным пунктами 9-12 настоящей Инструкции;</w:t>
      </w:r>
    </w:p>
    <w:p w:rsidR="00C65A19" w:rsidRDefault="00C65A19" w:rsidP="00C65A19">
      <w:pPr>
        <w:ind w:firstLine="720"/>
        <w:jc w:val="both"/>
        <w:rPr>
          <w:sz w:val="28"/>
          <w:szCs w:val="28"/>
        </w:rPr>
      </w:pPr>
      <w:r>
        <w:rPr>
          <w:sz w:val="28"/>
          <w:szCs w:val="28"/>
        </w:rPr>
        <w:t>обращения подлежат рассмотрению в соответствии с законодательством о конституционном судопроизводстве</w:t>
      </w:r>
      <w:proofErr w:type="gramStart"/>
      <w:r>
        <w:rPr>
          <w:sz w:val="28"/>
          <w:szCs w:val="28"/>
        </w:rPr>
        <w:t>.</w:t>
      </w:r>
      <w:proofErr w:type="gramEnd"/>
      <w:r>
        <w:rPr>
          <w:sz w:val="28"/>
          <w:szCs w:val="28"/>
        </w:rPr>
        <w:t xml:space="preserve"> </w:t>
      </w:r>
      <w:proofErr w:type="gramStart"/>
      <w:r>
        <w:rPr>
          <w:sz w:val="28"/>
          <w:szCs w:val="28"/>
        </w:rPr>
        <w:t>г</w:t>
      </w:r>
      <w:proofErr w:type="gramEnd"/>
      <w:r>
        <w:rPr>
          <w:sz w:val="28"/>
          <w:szCs w:val="28"/>
        </w:rPr>
        <w:t>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C65A19" w:rsidRDefault="00C65A19" w:rsidP="00C65A19">
      <w:pPr>
        <w:ind w:firstLine="720"/>
        <w:jc w:val="both"/>
        <w:rPr>
          <w:sz w:val="28"/>
          <w:szCs w:val="28"/>
        </w:rPr>
      </w:pPr>
      <w:r>
        <w:rPr>
          <w:sz w:val="28"/>
          <w:szCs w:val="28"/>
        </w:rPr>
        <w:t>обращения содержат вопросы, решение которых не относится к компетенции Государственного предприятия «</w:t>
      </w:r>
      <w:proofErr w:type="spellStart"/>
      <w:r>
        <w:rPr>
          <w:sz w:val="28"/>
          <w:szCs w:val="28"/>
        </w:rPr>
        <w:t>Стравита</w:t>
      </w:r>
      <w:proofErr w:type="spellEnd"/>
      <w:r>
        <w:rPr>
          <w:sz w:val="28"/>
          <w:szCs w:val="28"/>
        </w:rPr>
        <w:t xml:space="preserve">», в том числе, если замечания и (или) предложения, внесенные в книгу замечаний и предложений, не относятся </w:t>
      </w:r>
      <w:proofErr w:type="gramStart"/>
      <w:r>
        <w:rPr>
          <w:sz w:val="28"/>
          <w:szCs w:val="28"/>
        </w:rPr>
        <w:t>к</w:t>
      </w:r>
      <w:proofErr w:type="gramEnd"/>
      <w:r>
        <w:rPr>
          <w:sz w:val="28"/>
          <w:szCs w:val="28"/>
        </w:rPr>
        <w:t xml:space="preserve"> деятельность Государственного предприятия «</w:t>
      </w:r>
      <w:proofErr w:type="spellStart"/>
      <w:r>
        <w:rPr>
          <w:sz w:val="28"/>
          <w:szCs w:val="28"/>
        </w:rPr>
        <w:t>Стравита</w:t>
      </w:r>
      <w:proofErr w:type="spellEnd"/>
      <w:r>
        <w:rPr>
          <w:sz w:val="28"/>
          <w:szCs w:val="28"/>
        </w:rPr>
        <w:t>», не касаются качества оказываемых услуг;</w:t>
      </w:r>
    </w:p>
    <w:p w:rsidR="00C65A19" w:rsidRDefault="00C65A19" w:rsidP="00C65A19">
      <w:pPr>
        <w:ind w:firstLine="720"/>
        <w:jc w:val="both"/>
        <w:rPr>
          <w:sz w:val="28"/>
          <w:szCs w:val="28"/>
        </w:rPr>
      </w:pPr>
      <w:r>
        <w:rPr>
          <w:sz w:val="28"/>
          <w:szCs w:val="28"/>
        </w:rPr>
        <w:t>пропущен без уважительной причины срок подачи жалобы;</w:t>
      </w:r>
    </w:p>
    <w:p w:rsidR="00C65A19" w:rsidRDefault="00C65A19" w:rsidP="00C65A19">
      <w:pPr>
        <w:ind w:firstLine="720"/>
        <w:jc w:val="both"/>
        <w:rPr>
          <w:sz w:val="28"/>
          <w:szCs w:val="28"/>
        </w:rPr>
      </w:pPr>
      <w:r>
        <w:rPr>
          <w:sz w:val="28"/>
          <w:szCs w:val="28"/>
        </w:rPr>
        <w:t>заявителем подано повторное обращение, в том числе внесенное в книгу замечаний и предложений, и в нем не содержатся новые обстоятельства, имеющие значение для рассмотрения обращения по существу;</w:t>
      </w:r>
    </w:p>
    <w:p w:rsidR="00C65A19" w:rsidRDefault="00C65A19" w:rsidP="00C65A19">
      <w:pPr>
        <w:ind w:firstLine="720"/>
        <w:jc w:val="both"/>
        <w:rPr>
          <w:sz w:val="28"/>
          <w:szCs w:val="28"/>
        </w:rPr>
      </w:pPr>
      <w:r>
        <w:rPr>
          <w:sz w:val="28"/>
          <w:szCs w:val="28"/>
        </w:rPr>
        <w:t>с заявителем прекращена переписка по изложенным в обращении вопросам.</w:t>
      </w:r>
    </w:p>
    <w:p w:rsidR="00C65A19" w:rsidRDefault="00C65A19" w:rsidP="00C65A19">
      <w:pPr>
        <w:ind w:firstLine="720"/>
        <w:jc w:val="both"/>
        <w:rPr>
          <w:sz w:val="28"/>
          <w:szCs w:val="28"/>
        </w:rPr>
      </w:pPr>
      <w:r>
        <w:rPr>
          <w:sz w:val="28"/>
          <w:szCs w:val="28"/>
        </w:rPr>
        <w:t>34.Устные обращения могут быть оставлены без рассмотрения по существу, если:</w:t>
      </w:r>
    </w:p>
    <w:p w:rsidR="00C65A19" w:rsidRDefault="00C65A19" w:rsidP="00C65A19">
      <w:pPr>
        <w:ind w:firstLine="720"/>
        <w:jc w:val="both"/>
        <w:rPr>
          <w:sz w:val="28"/>
          <w:szCs w:val="28"/>
        </w:rPr>
      </w:pPr>
      <w:r>
        <w:rPr>
          <w:sz w:val="28"/>
          <w:szCs w:val="28"/>
        </w:rPr>
        <w:lastRenderedPageBreak/>
        <w:t>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rsidR="00C65A19" w:rsidRDefault="00C65A19" w:rsidP="00C65A19">
      <w:pPr>
        <w:ind w:firstLine="720"/>
        <w:jc w:val="both"/>
        <w:rPr>
          <w:sz w:val="28"/>
          <w:szCs w:val="28"/>
        </w:rPr>
      </w:pPr>
      <w:r>
        <w:rPr>
          <w:sz w:val="28"/>
          <w:szCs w:val="28"/>
        </w:rPr>
        <w:t>обращения содержат вопросы, решение которых не относится к компетенции Государственного предприятия «</w:t>
      </w:r>
      <w:proofErr w:type="spellStart"/>
      <w:r>
        <w:rPr>
          <w:sz w:val="28"/>
          <w:szCs w:val="28"/>
        </w:rPr>
        <w:t>Стравита</w:t>
      </w:r>
      <w:proofErr w:type="spellEnd"/>
      <w:r>
        <w:rPr>
          <w:sz w:val="28"/>
          <w:szCs w:val="28"/>
        </w:rPr>
        <w:t>»;</w:t>
      </w:r>
    </w:p>
    <w:p w:rsidR="00C65A19" w:rsidRDefault="00C65A19" w:rsidP="00C65A19">
      <w:pPr>
        <w:ind w:firstLine="720"/>
        <w:jc w:val="both"/>
        <w:rPr>
          <w:sz w:val="28"/>
          <w:szCs w:val="28"/>
        </w:rPr>
      </w:pPr>
      <w:r>
        <w:rPr>
          <w:sz w:val="28"/>
          <w:szCs w:val="28"/>
        </w:rPr>
        <w:t>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w:t>
      </w:r>
    </w:p>
    <w:p w:rsidR="00C65A19" w:rsidRDefault="00C65A19" w:rsidP="00C65A19">
      <w:pPr>
        <w:ind w:firstLine="720"/>
        <w:jc w:val="both"/>
        <w:rPr>
          <w:sz w:val="28"/>
          <w:szCs w:val="28"/>
        </w:rPr>
      </w:pPr>
      <w:r>
        <w:rPr>
          <w:sz w:val="28"/>
          <w:szCs w:val="28"/>
        </w:rPr>
        <w:t>заявитель в ходе личного приема допускает употребление нецензурных либо оскорбительных слов или выражений.</w:t>
      </w:r>
    </w:p>
    <w:p w:rsidR="00C65A19" w:rsidRDefault="00C65A19" w:rsidP="00C65A19">
      <w:pPr>
        <w:ind w:firstLine="720"/>
        <w:jc w:val="both"/>
        <w:rPr>
          <w:sz w:val="28"/>
          <w:szCs w:val="28"/>
        </w:rPr>
      </w:pPr>
      <w:r>
        <w:rPr>
          <w:sz w:val="28"/>
          <w:szCs w:val="28"/>
        </w:rPr>
        <w:t>35.Решение об оставлении обращений без рассмотрения по существу принимает:</w:t>
      </w:r>
    </w:p>
    <w:p w:rsidR="00C65A19" w:rsidRDefault="00C65A19" w:rsidP="00C65A19">
      <w:pPr>
        <w:ind w:firstLine="720"/>
        <w:jc w:val="both"/>
        <w:rPr>
          <w:sz w:val="28"/>
          <w:szCs w:val="28"/>
        </w:rPr>
      </w:pPr>
      <w:r>
        <w:rPr>
          <w:sz w:val="28"/>
          <w:szCs w:val="28"/>
        </w:rPr>
        <w:t>в головном офисе – генеральный директор или его заместитель;</w:t>
      </w:r>
    </w:p>
    <w:p w:rsidR="00C65A19" w:rsidRDefault="00C65A19" w:rsidP="00C65A19">
      <w:pPr>
        <w:ind w:firstLine="720"/>
        <w:jc w:val="both"/>
        <w:rPr>
          <w:sz w:val="28"/>
          <w:szCs w:val="28"/>
        </w:rPr>
      </w:pPr>
      <w:r>
        <w:rPr>
          <w:sz w:val="28"/>
          <w:szCs w:val="28"/>
        </w:rPr>
        <w:t>в представительстве – директор представительства.</w:t>
      </w:r>
    </w:p>
    <w:p w:rsidR="00C65A19" w:rsidRPr="00283A1C" w:rsidRDefault="00C65A19" w:rsidP="00C65A19">
      <w:pPr>
        <w:ind w:firstLine="720"/>
        <w:jc w:val="both"/>
        <w:rPr>
          <w:sz w:val="28"/>
          <w:szCs w:val="28"/>
        </w:rPr>
      </w:pPr>
      <w:proofErr w:type="gramStart"/>
      <w:r w:rsidRPr="00283A1C">
        <w:rPr>
          <w:sz w:val="28"/>
          <w:szCs w:val="28"/>
        </w:rPr>
        <w:t>36.При оставлении письменного обращения без рассмотрения по существу, за исключением случаев, предусмотренных абзацем 7 пункта 33, частью 2 пункта 49 настоящей Инструкции,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roofErr w:type="gramEnd"/>
    </w:p>
    <w:p w:rsidR="00C65A19" w:rsidRPr="00283A1C" w:rsidRDefault="00C65A19" w:rsidP="00C65A19">
      <w:pPr>
        <w:ind w:firstLine="720"/>
        <w:jc w:val="both"/>
        <w:rPr>
          <w:sz w:val="28"/>
          <w:szCs w:val="28"/>
        </w:rPr>
      </w:pPr>
      <w:r w:rsidRPr="00283A1C">
        <w:rPr>
          <w:sz w:val="28"/>
          <w:szCs w:val="28"/>
        </w:rPr>
        <w:t>В случаях, предусмотренных абзацами третьим и четвертым пункта 33 настоящей Инструкции, за исключением случая, предусмотренного частью 2 пункта 49 настоящей Инструкции, заявителям</w:t>
      </w:r>
      <w:r>
        <w:rPr>
          <w:sz w:val="28"/>
          <w:szCs w:val="28"/>
        </w:rPr>
        <w:t>,</w:t>
      </w:r>
      <w:r w:rsidRPr="00283A1C">
        <w:rPr>
          <w:sz w:val="28"/>
          <w:szCs w:val="28"/>
        </w:rPr>
        <w:t xml:space="preserve"> </w:t>
      </w:r>
      <w:r>
        <w:rPr>
          <w:sz w:val="28"/>
          <w:szCs w:val="28"/>
        </w:rPr>
        <w:t xml:space="preserve">дополнительно к условиям определенным в части первой настоящего пункта, </w:t>
      </w:r>
      <w:r w:rsidRPr="00283A1C">
        <w:rPr>
          <w:sz w:val="28"/>
          <w:szCs w:val="28"/>
        </w:rPr>
        <w:t>разъясняется, в какую организацию и в каком порядке следует обратиться для решения вопросов, изложенных в обращениях.</w:t>
      </w:r>
    </w:p>
    <w:p w:rsidR="00C65A19" w:rsidRDefault="00C65A19" w:rsidP="00C65A19">
      <w:pPr>
        <w:ind w:firstLine="720"/>
        <w:jc w:val="both"/>
        <w:rPr>
          <w:sz w:val="28"/>
          <w:szCs w:val="28"/>
        </w:rPr>
      </w:pPr>
      <w:r>
        <w:rPr>
          <w:sz w:val="28"/>
          <w:szCs w:val="28"/>
        </w:rPr>
        <w:t>37.Решение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C65A19" w:rsidRDefault="00C65A19" w:rsidP="00C65A19">
      <w:pPr>
        <w:ind w:firstLine="720"/>
        <w:jc w:val="both"/>
        <w:rPr>
          <w:sz w:val="28"/>
          <w:szCs w:val="28"/>
        </w:rPr>
      </w:pPr>
      <w:r>
        <w:rPr>
          <w:sz w:val="28"/>
          <w:szCs w:val="28"/>
        </w:rPr>
        <w:t>38.Заявитель имеет право отозвать свое обращение до рассмотрения его по существу путем подачи соответствующего письменного заявления.</w:t>
      </w:r>
    </w:p>
    <w:p w:rsidR="00C65A19" w:rsidRDefault="00C65A19" w:rsidP="00C65A19">
      <w:pPr>
        <w:ind w:firstLine="720"/>
        <w:jc w:val="both"/>
        <w:rPr>
          <w:sz w:val="28"/>
          <w:szCs w:val="28"/>
        </w:rPr>
      </w:pPr>
      <w:r>
        <w:rPr>
          <w:sz w:val="28"/>
          <w:szCs w:val="28"/>
        </w:rPr>
        <w:t>В случае отзыва заявителем своего обращения руководитель предприятия принимает решение о прекращении рассмотрения этого обращения по существу и заявителю возвращаются оригиналы документов, приложенных к обращению.</w:t>
      </w:r>
    </w:p>
    <w:p w:rsidR="00C65A19" w:rsidRDefault="00C65A19" w:rsidP="00C65A19">
      <w:pPr>
        <w:ind w:firstLine="720"/>
        <w:jc w:val="both"/>
        <w:rPr>
          <w:sz w:val="28"/>
          <w:szCs w:val="28"/>
        </w:rPr>
      </w:pPr>
      <w:r>
        <w:rPr>
          <w:sz w:val="28"/>
          <w:szCs w:val="28"/>
        </w:rPr>
        <w:t>39.Письменные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C65A19" w:rsidRDefault="00C65A19" w:rsidP="00C65A19">
      <w:pPr>
        <w:ind w:firstLine="720"/>
        <w:jc w:val="both"/>
        <w:rPr>
          <w:sz w:val="28"/>
          <w:szCs w:val="28"/>
        </w:rPr>
      </w:pPr>
      <w:r>
        <w:rPr>
          <w:sz w:val="28"/>
          <w:szCs w:val="28"/>
        </w:rPr>
        <w:t>В письменных ответах на жалобы в отношении действий (бездействия) Государственного предприятия «</w:t>
      </w:r>
      <w:proofErr w:type="spellStart"/>
      <w:r>
        <w:rPr>
          <w:sz w:val="28"/>
          <w:szCs w:val="28"/>
        </w:rPr>
        <w:t>Стравита</w:t>
      </w:r>
      <w:proofErr w:type="spellEnd"/>
      <w:r>
        <w:rPr>
          <w:sz w:val="28"/>
          <w:szCs w:val="28"/>
        </w:rPr>
        <w:t>» и его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C65A19" w:rsidRDefault="00C65A19" w:rsidP="00C65A19">
      <w:pPr>
        <w:ind w:firstLine="720"/>
        <w:jc w:val="both"/>
        <w:rPr>
          <w:sz w:val="28"/>
          <w:szCs w:val="28"/>
        </w:rPr>
      </w:pPr>
      <w:r>
        <w:rPr>
          <w:sz w:val="28"/>
          <w:szCs w:val="28"/>
        </w:rPr>
        <w:lastRenderedPageBreak/>
        <w:t>В случае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C65A19" w:rsidRPr="00CF2BC4" w:rsidRDefault="00C65A19" w:rsidP="00C65A19">
      <w:pPr>
        <w:ind w:firstLine="720"/>
        <w:jc w:val="both"/>
        <w:rPr>
          <w:sz w:val="28"/>
          <w:szCs w:val="28"/>
        </w:rPr>
      </w:pPr>
      <w:r>
        <w:rPr>
          <w:sz w:val="28"/>
          <w:szCs w:val="28"/>
        </w:rPr>
        <w:t>40.Ответы (уведомления) на обращения, в том числе на замечания и (или) предложения, внесенные в книгу замечаний и предложений, печатаются на бланке Государственного предприятия «</w:t>
      </w:r>
      <w:proofErr w:type="spellStart"/>
      <w:r>
        <w:rPr>
          <w:sz w:val="28"/>
          <w:szCs w:val="28"/>
        </w:rPr>
        <w:t>Стравита</w:t>
      </w:r>
      <w:proofErr w:type="spellEnd"/>
      <w:r>
        <w:rPr>
          <w:sz w:val="28"/>
          <w:szCs w:val="28"/>
        </w:rPr>
        <w:t>» с соблюдением требований делопроизводства и требований, установленных локальными нормативными правовыми актами предприятия.</w:t>
      </w:r>
    </w:p>
    <w:p w:rsidR="00C65A19" w:rsidRDefault="00C65A19" w:rsidP="00C65A19">
      <w:pPr>
        <w:ind w:firstLine="720"/>
        <w:jc w:val="both"/>
        <w:rPr>
          <w:sz w:val="28"/>
          <w:szCs w:val="28"/>
        </w:rPr>
      </w:pPr>
      <w:r>
        <w:rPr>
          <w:sz w:val="28"/>
          <w:szCs w:val="28"/>
        </w:rPr>
        <w:t>Индекс ответа (уведомления) состоит из номера дела по номенклатуре, регистрационного номера ответа с дополнением регистрационного индекса обращения заявителя (например: 02-18/363/12/1-А, где 02-18 – номер дела по номенклатуре; 363- регистрационный номер ответа; 12/1-А – регистрационный индекс обращения).</w:t>
      </w:r>
    </w:p>
    <w:p w:rsidR="00C65A19" w:rsidRDefault="00C65A19" w:rsidP="00C65A19">
      <w:pPr>
        <w:ind w:firstLine="720"/>
        <w:jc w:val="both"/>
        <w:rPr>
          <w:sz w:val="28"/>
          <w:szCs w:val="28"/>
        </w:rPr>
      </w:pPr>
      <w:r>
        <w:rPr>
          <w:sz w:val="28"/>
          <w:szCs w:val="28"/>
        </w:rPr>
        <w:t>Ответы (уведомления) на обращения отправляются заказным письмом с обратным уведомлением о вручении. Обратное уведомление с отметкой о вручении подшивается в дело и хранится с документами данной группы.</w:t>
      </w:r>
    </w:p>
    <w:p w:rsidR="00C65A19" w:rsidRDefault="00C65A19" w:rsidP="00C65A19">
      <w:pPr>
        <w:ind w:firstLine="720"/>
        <w:jc w:val="both"/>
        <w:rPr>
          <w:sz w:val="28"/>
          <w:szCs w:val="28"/>
        </w:rPr>
      </w:pPr>
      <w:proofErr w:type="gramStart"/>
      <w:r>
        <w:rPr>
          <w:sz w:val="28"/>
          <w:szCs w:val="28"/>
        </w:rPr>
        <w:t>41.Ход рассмотрения обращений заявителей (информация о направленных запросах, полученных документах и (или) сведениях, отзыве заявителем своего обращения, уведомление заявителей о причинах превышения установленных законодательством сроков рассмотрения обращений, рассмотрение коллективного обращения тридцати и более заявителей с выездом на место),  изменение сроков рассмотрения обращений, результат их рассмотрения (рассмотрение обращения по существу, оставление письменных, устных и электронных обращений без рассмотрения по существу</w:t>
      </w:r>
      <w:proofErr w:type="gramEnd"/>
      <w:r>
        <w:rPr>
          <w:sz w:val="28"/>
          <w:szCs w:val="28"/>
        </w:rPr>
        <w:t xml:space="preserve">, направление обращений для рассмотрения организациям в соответствии с их компетенцией, прекращение переписки), а также отметка о выдаче предписания и его исполнении должны быть точно и своевременно отражены </w:t>
      </w:r>
      <w:proofErr w:type="gramStart"/>
      <w:r>
        <w:rPr>
          <w:sz w:val="28"/>
          <w:szCs w:val="28"/>
        </w:rPr>
        <w:t>в</w:t>
      </w:r>
      <w:proofErr w:type="gramEnd"/>
      <w:r>
        <w:rPr>
          <w:sz w:val="28"/>
          <w:szCs w:val="28"/>
        </w:rPr>
        <w:t xml:space="preserve"> </w:t>
      </w:r>
      <w:proofErr w:type="gramStart"/>
      <w:r>
        <w:rPr>
          <w:sz w:val="28"/>
          <w:szCs w:val="28"/>
        </w:rPr>
        <w:t>электронной</w:t>
      </w:r>
      <w:proofErr w:type="gramEnd"/>
      <w:r>
        <w:rPr>
          <w:sz w:val="28"/>
          <w:szCs w:val="28"/>
        </w:rPr>
        <w:t xml:space="preserve"> карточки и (или) соответствующих графах журнала.</w:t>
      </w:r>
    </w:p>
    <w:p w:rsidR="00C65A19" w:rsidRDefault="00C65A19" w:rsidP="00C65A19">
      <w:pPr>
        <w:ind w:firstLine="720"/>
        <w:jc w:val="both"/>
        <w:rPr>
          <w:sz w:val="28"/>
          <w:szCs w:val="28"/>
        </w:rPr>
      </w:pPr>
      <w:r>
        <w:rPr>
          <w:sz w:val="28"/>
          <w:szCs w:val="28"/>
        </w:rPr>
        <w:t>Сведения о ходе и результатах рассмотрения замечаний и (или) предложений, внесенных в книгу замечаний и предложений, должны своевременно вноситься в книгу замечаний и предложений.</w:t>
      </w:r>
    </w:p>
    <w:p w:rsidR="00C65A19" w:rsidRDefault="00C65A19" w:rsidP="00C65A19">
      <w:pPr>
        <w:ind w:firstLine="720"/>
        <w:jc w:val="both"/>
        <w:rPr>
          <w:sz w:val="28"/>
          <w:szCs w:val="28"/>
        </w:rPr>
      </w:pPr>
      <w:r>
        <w:rPr>
          <w:sz w:val="28"/>
          <w:szCs w:val="28"/>
        </w:rPr>
        <w:t>42.На каждом обращении после окончательного рассмотрения поставленных в нем вопросов проставляется отметка об исполнении и направлении его в дело.</w:t>
      </w:r>
    </w:p>
    <w:p w:rsidR="00C65A19" w:rsidRDefault="00C65A19" w:rsidP="00C65A19">
      <w:pPr>
        <w:ind w:firstLine="720"/>
        <w:jc w:val="both"/>
        <w:rPr>
          <w:sz w:val="28"/>
          <w:szCs w:val="28"/>
        </w:rPr>
      </w:pPr>
      <w:r>
        <w:rPr>
          <w:sz w:val="28"/>
          <w:szCs w:val="28"/>
        </w:rPr>
        <w:t>В случае отзыва заявителем своего обращения отметка об исполнении и направлении его в дело проставляется на его заявлении об отзыве своего обращения, поданного в письменной или электронной форме.</w:t>
      </w:r>
    </w:p>
    <w:p w:rsidR="00C65A19" w:rsidRDefault="00C65A19" w:rsidP="00C65A19">
      <w:pPr>
        <w:ind w:firstLine="720"/>
        <w:jc w:val="both"/>
        <w:rPr>
          <w:sz w:val="28"/>
          <w:szCs w:val="28"/>
        </w:rPr>
      </w:pPr>
      <w:r>
        <w:rPr>
          <w:sz w:val="28"/>
          <w:szCs w:val="28"/>
        </w:rPr>
        <w:t>После рассмотрения вопросов, изложенных гражданином в книге замечаний и предложений, на копии ответа (уведомления) заявителю, остающейся в делопроизводстве, проставляется отметка об исполнении и направлении его в дело.</w:t>
      </w:r>
    </w:p>
    <w:p w:rsidR="00C65A19" w:rsidRDefault="00C65A19" w:rsidP="00C65A19">
      <w:pPr>
        <w:ind w:firstLine="720"/>
        <w:jc w:val="both"/>
        <w:rPr>
          <w:sz w:val="28"/>
          <w:szCs w:val="28"/>
        </w:rPr>
      </w:pPr>
    </w:p>
    <w:p w:rsidR="00C65A19" w:rsidRDefault="00C65A19" w:rsidP="00C65A19">
      <w:pPr>
        <w:jc w:val="center"/>
        <w:rPr>
          <w:b/>
          <w:sz w:val="28"/>
          <w:szCs w:val="28"/>
        </w:rPr>
      </w:pPr>
    </w:p>
    <w:p w:rsidR="00C65A19" w:rsidRDefault="00C65A19" w:rsidP="00C65A19">
      <w:pPr>
        <w:jc w:val="center"/>
        <w:rPr>
          <w:b/>
          <w:sz w:val="28"/>
          <w:szCs w:val="28"/>
        </w:rPr>
      </w:pPr>
    </w:p>
    <w:p w:rsidR="00C65A19" w:rsidRDefault="00C65A19" w:rsidP="00C65A19">
      <w:pPr>
        <w:jc w:val="center"/>
        <w:rPr>
          <w:b/>
          <w:sz w:val="28"/>
          <w:szCs w:val="28"/>
        </w:rPr>
      </w:pPr>
    </w:p>
    <w:p w:rsidR="00C65A19" w:rsidRPr="004E6ED6" w:rsidRDefault="00C65A19" w:rsidP="00C65A19">
      <w:pPr>
        <w:jc w:val="center"/>
        <w:rPr>
          <w:b/>
          <w:sz w:val="28"/>
          <w:szCs w:val="28"/>
        </w:rPr>
      </w:pPr>
      <w:r w:rsidRPr="004E6ED6">
        <w:rPr>
          <w:b/>
          <w:sz w:val="28"/>
          <w:szCs w:val="28"/>
        </w:rPr>
        <w:lastRenderedPageBreak/>
        <w:t>Г</w:t>
      </w:r>
      <w:r>
        <w:rPr>
          <w:b/>
          <w:sz w:val="28"/>
          <w:szCs w:val="28"/>
        </w:rPr>
        <w:t>ЛАВА</w:t>
      </w:r>
      <w:r w:rsidRPr="004E6ED6">
        <w:rPr>
          <w:b/>
          <w:sz w:val="28"/>
          <w:szCs w:val="28"/>
        </w:rPr>
        <w:t xml:space="preserve"> 3</w:t>
      </w:r>
    </w:p>
    <w:p w:rsidR="00C65A19" w:rsidRPr="004E6ED6" w:rsidRDefault="00C65A19" w:rsidP="00C65A19">
      <w:pPr>
        <w:jc w:val="center"/>
        <w:rPr>
          <w:b/>
          <w:sz w:val="28"/>
          <w:szCs w:val="28"/>
        </w:rPr>
      </w:pPr>
      <w:r w:rsidRPr="004E6ED6">
        <w:rPr>
          <w:b/>
          <w:sz w:val="28"/>
          <w:szCs w:val="28"/>
        </w:rPr>
        <w:t>ОСОБЕННОСТИ РАССМОТРЕНИЯ ОТДЕЛЬНЫХ ВИДОВ ОБРАЩЕНИЙ</w:t>
      </w:r>
    </w:p>
    <w:p w:rsidR="00C65A19" w:rsidRDefault="00C65A19" w:rsidP="00C65A19">
      <w:pPr>
        <w:ind w:firstLine="720"/>
        <w:jc w:val="both"/>
        <w:rPr>
          <w:sz w:val="28"/>
          <w:szCs w:val="28"/>
        </w:rPr>
      </w:pPr>
      <w:r>
        <w:rPr>
          <w:sz w:val="28"/>
          <w:szCs w:val="28"/>
        </w:rPr>
        <w:t>43.При оставлении в соответствии с абзацами третьим, четвертым или шестым пункта 33 с настоящей Инструкции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C65A19" w:rsidRDefault="00C65A19" w:rsidP="00C65A19">
      <w:pPr>
        <w:ind w:firstLine="720"/>
        <w:jc w:val="both"/>
        <w:rPr>
          <w:sz w:val="28"/>
          <w:szCs w:val="28"/>
        </w:rPr>
      </w:pPr>
      <w:r>
        <w:rPr>
          <w:sz w:val="28"/>
          <w:szCs w:val="28"/>
        </w:rPr>
        <w:t xml:space="preserve">При поступлении повторного обращения, переписка с которым прекращена, такое обращение оставляется без рассмотрения по </w:t>
      </w:r>
      <w:proofErr w:type="gramStart"/>
      <w:r>
        <w:rPr>
          <w:sz w:val="28"/>
          <w:szCs w:val="28"/>
        </w:rPr>
        <w:t>существу</w:t>
      </w:r>
      <w:proofErr w:type="gramEnd"/>
      <w:r>
        <w:rPr>
          <w:sz w:val="28"/>
          <w:szCs w:val="28"/>
        </w:rPr>
        <w:t xml:space="preserve"> без уведомления об этом заявителя.</w:t>
      </w:r>
    </w:p>
    <w:p w:rsidR="00C65A19" w:rsidRDefault="00C65A19" w:rsidP="00C65A19">
      <w:pPr>
        <w:ind w:firstLine="720"/>
        <w:jc w:val="both"/>
        <w:rPr>
          <w:sz w:val="28"/>
          <w:szCs w:val="28"/>
        </w:rPr>
      </w:pPr>
      <w:r>
        <w:rPr>
          <w:sz w:val="28"/>
          <w:szCs w:val="28"/>
        </w:rPr>
        <w:t>44.Коллективные обращения рассматриваются в порядке, установленном настоящей Инструкцией.</w:t>
      </w:r>
    </w:p>
    <w:p w:rsidR="00C65A19" w:rsidRDefault="00C65A19" w:rsidP="00C65A19">
      <w:pPr>
        <w:ind w:firstLine="720"/>
        <w:jc w:val="both"/>
        <w:rPr>
          <w:sz w:val="28"/>
          <w:szCs w:val="28"/>
        </w:rPr>
      </w:pPr>
      <w:r>
        <w:rPr>
          <w:sz w:val="28"/>
          <w:szCs w:val="28"/>
        </w:rPr>
        <w:t>Коллективные обращения тридцати и более заявителей по вопросам входящим в компетенцию Государственного предприятия «</w:t>
      </w:r>
      <w:proofErr w:type="spellStart"/>
      <w:r>
        <w:rPr>
          <w:sz w:val="28"/>
          <w:szCs w:val="28"/>
        </w:rPr>
        <w:t>Стравита</w:t>
      </w:r>
      <w:proofErr w:type="spellEnd"/>
      <w:r>
        <w:rPr>
          <w:sz w:val="28"/>
          <w:szCs w:val="28"/>
        </w:rPr>
        <w:t>» подлежат рассмотрению с выездом на место, если иное не вытекает из этих обращений.</w:t>
      </w:r>
    </w:p>
    <w:p w:rsidR="00C65A19" w:rsidRDefault="00C65A19" w:rsidP="00C65A19">
      <w:pPr>
        <w:ind w:firstLine="720"/>
        <w:jc w:val="both"/>
        <w:rPr>
          <w:sz w:val="28"/>
          <w:szCs w:val="28"/>
        </w:rPr>
      </w:pPr>
      <w:r>
        <w:rPr>
          <w:sz w:val="28"/>
          <w:szCs w:val="28"/>
        </w:rPr>
        <w:t>В случае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C65A19" w:rsidRDefault="00C65A19" w:rsidP="00C65A19">
      <w:pPr>
        <w:ind w:firstLine="720"/>
        <w:jc w:val="both"/>
        <w:rPr>
          <w:sz w:val="28"/>
          <w:szCs w:val="28"/>
        </w:rPr>
      </w:pPr>
      <w:proofErr w:type="gramStart"/>
      <w:r>
        <w:rPr>
          <w:sz w:val="28"/>
          <w:szCs w:val="28"/>
        </w:rPr>
        <w:t>45.Анонимные обращения, то есть обращения, в которых не указаны фамилия, собственное имя, отчество (если таковое имеется) либо инициалы гражданина или его адрес места жительства (места пребывания) либо наименование юридического лица (полное или сокращенное) или место его нахождения либо указанные данные не соответствуют действительности, не подлежат рассмотрение, если они не содержат сведений о готовящемся, совершаемом или совершенном преступлении.</w:t>
      </w:r>
      <w:proofErr w:type="gramEnd"/>
    </w:p>
    <w:p w:rsidR="00C65A19" w:rsidRDefault="00C65A19" w:rsidP="00C65A19">
      <w:pPr>
        <w:ind w:firstLine="720"/>
        <w:jc w:val="both"/>
        <w:rPr>
          <w:sz w:val="28"/>
          <w:szCs w:val="28"/>
        </w:rPr>
      </w:pPr>
      <w:r>
        <w:rPr>
          <w:sz w:val="28"/>
          <w:szCs w:val="28"/>
        </w:rPr>
        <w:t>46.Электронные обращения подлежат рассмотрению в порядке, установленном для рассмотрения письменных обращений, с учетом особенностей, предусмотренных настоящим пунктом.</w:t>
      </w:r>
    </w:p>
    <w:p w:rsidR="00C65A19" w:rsidRDefault="00C65A19" w:rsidP="00C65A19">
      <w:pPr>
        <w:ind w:firstLine="720"/>
        <w:jc w:val="both"/>
        <w:rPr>
          <w:sz w:val="28"/>
          <w:szCs w:val="28"/>
        </w:rPr>
      </w:pPr>
      <w:r>
        <w:rPr>
          <w:sz w:val="28"/>
          <w:szCs w:val="28"/>
        </w:rPr>
        <w:t>В Государственном предприятии «</w:t>
      </w:r>
      <w:proofErr w:type="spellStart"/>
      <w:r>
        <w:rPr>
          <w:sz w:val="28"/>
          <w:szCs w:val="28"/>
        </w:rPr>
        <w:t>Стравита</w:t>
      </w:r>
      <w:proofErr w:type="spellEnd"/>
      <w:r>
        <w:rPr>
          <w:sz w:val="28"/>
          <w:szCs w:val="28"/>
        </w:rPr>
        <w:t>» электронные обращения подаются  в специальной рубрике «Электронные обращения», размещенной на официальном сайте в глобальной сети Интернет.</w:t>
      </w:r>
    </w:p>
    <w:p w:rsidR="00C65A19" w:rsidRDefault="00C65A19" w:rsidP="00C65A19">
      <w:pPr>
        <w:ind w:firstLine="720"/>
        <w:jc w:val="both"/>
        <w:rPr>
          <w:sz w:val="28"/>
          <w:szCs w:val="28"/>
        </w:rPr>
      </w:pPr>
      <w:r>
        <w:rPr>
          <w:sz w:val="28"/>
          <w:szCs w:val="28"/>
        </w:rPr>
        <w:t>Электронные обращения должны соответствовать требованиям, установленным частью первой, абзацам вторым – четвертым части второй пункта 9 либо абзацам вторым – пятым пункта 10 настоящей Инструкции, а также содержать адрес электронной почты заявителя.</w:t>
      </w:r>
    </w:p>
    <w:p w:rsidR="00C65A19" w:rsidRDefault="00C65A19" w:rsidP="00C65A19">
      <w:pPr>
        <w:ind w:firstLine="720"/>
        <w:jc w:val="both"/>
        <w:rPr>
          <w:sz w:val="28"/>
          <w:szCs w:val="28"/>
        </w:rPr>
      </w:pPr>
      <w:r>
        <w:rPr>
          <w:sz w:val="28"/>
          <w:szCs w:val="28"/>
        </w:rPr>
        <w:t>К электронным обращениям, подаваемым представителями заявителей, должны прилагаться электронные копии документов, подтверждающих их полномочия.</w:t>
      </w:r>
    </w:p>
    <w:p w:rsidR="00C65A19" w:rsidRDefault="00C65A19" w:rsidP="00C65A19">
      <w:pPr>
        <w:ind w:firstLine="720"/>
        <w:jc w:val="both"/>
        <w:rPr>
          <w:sz w:val="28"/>
          <w:szCs w:val="28"/>
        </w:rPr>
      </w:pPr>
      <w:r>
        <w:rPr>
          <w:sz w:val="28"/>
          <w:szCs w:val="28"/>
        </w:rPr>
        <w:t xml:space="preserve">При несоблюдении требований, указанных в частях третьей и четвертой настоящего пункта, электронное обращение может быть оставлено </w:t>
      </w:r>
      <w:r>
        <w:rPr>
          <w:sz w:val="28"/>
          <w:szCs w:val="28"/>
        </w:rPr>
        <w:lastRenderedPageBreak/>
        <w:t>без рассмотрения по существу в порядке, установленном пунктом 36 настоящей Инструкции.</w:t>
      </w:r>
    </w:p>
    <w:p w:rsidR="00C65A19" w:rsidRDefault="00C65A19" w:rsidP="00C65A19">
      <w:pPr>
        <w:ind w:firstLine="720"/>
        <w:jc w:val="both"/>
        <w:rPr>
          <w:sz w:val="28"/>
          <w:szCs w:val="28"/>
        </w:rPr>
      </w:pPr>
      <w:r>
        <w:rPr>
          <w:sz w:val="28"/>
          <w:szCs w:val="28"/>
        </w:rPr>
        <w:t>Отзыв электронного обращения осуществляется путем подачи письменного заявления либо направления заявления в электронной форме тем же способом, которым было направлено электронное обращение.</w:t>
      </w:r>
    </w:p>
    <w:p w:rsidR="00C65A19" w:rsidRDefault="00C65A19" w:rsidP="00C65A19">
      <w:pPr>
        <w:ind w:firstLine="720"/>
        <w:jc w:val="both"/>
        <w:rPr>
          <w:sz w:val="28"/>
          <w:szCs w:val="28"/>
        </w:rPr>
      </w:pPr>
      <w:r>
        <w:rPr>
          <w:sz w:val="28"/>
          <w:szCs w:val="28"/>
        </w:rPr>
        <w:t>Если для рассмотрения электронного обращения по существу необходимо указание персональных данных заявителя или иных лиц, за исключением содержащихся в обращении, заявителю предлагается обратиться с устным или письменным обращением.</w:t>
      </w:r>
    </w:p>
    <w:p w:rsidR="00C65A19" w:rsidRDefault="00C65A19" w:rsidP="00C65A19">
      <w:pPr>
        <w:ind w:firstLine="720"/>
        <w:jc w:val="both"/>
        <w:rPr>
          <w:sz w:val="28"/>
          <w:szCs w:val="28"/>
        </w:rPr>
      </w:pPr>
      <w:r>
        <w:rPr>
          <w:sz w:val="28"/>
          <w:szCs w:val="28"/>
        </w:rPr>
        <w:t xml:space="preserve">Ответы (уведомления) на электронные обращения направляются на адрес электронной почты заявителей, указанный в электронных обращениях, за исключением случаев, когда заявитель в своем электронном обращении просит направить письменный ответ либо одновременно направить письменный ответ и ответ на адрес электронной почты, а </w:t>
      </w:r>
      <w:proofErr w:type="gramStart"/>
      <w:r>
        <w:rPr>
          <w:sz w:val="28"/>
          <w:szCs w:val="28"/>
        </w:rPr>
        <w:t>также</w:t>
      </w:r>
      <w:proofErr w:type="gramEnd"/>
      <w:r>
        <w:rPr>
          <w:sz w:val="28"/>
          <w:szCs w:val="28"/>
        </w:rPr>
        <w:t xml:space="preserve"> если в электронном обращении указан адрес электронной почты, по которому по техническим причинам не удалось доставить ответ (уведомление).</w:t>
      </w:r>
    </w:p>
    <w:p w:rsidR="00C65A19" w:rsidRDefault="00C65A19" w:rsidP="00C65A19">
      <w:pPr>
        <w:ind w:firstLine="720"/>
        <w:jc w:val="both"/>
        <w:rPr>
          <w:sz w:val="28"/>
          <w:szCs w:val="28"/>
        </w:rPr>
      </w:pPr>
      <w:r>
        <w:rPr>
          <w:sz w:val="28"/>
          <w:szCs w:val="28"/>
        </w:rPr>
        <w:t xml:space="preserve"> Ответы (уведомления) на электронные обращения, направляемый на адрес электронной почты заявителя, должны соответствовать требованиям, установленным  пунктом 39 настоящей Инструкции, а также содержать фамилия, собственное имя, отчество (если таковое имеется) либо инициалы </w:t>
      </w:r>
      <w:proofErr w:type="gramStart"/>
      <w:r>
        <w:rPr>
          <w:sz w:val="28"/>
          <w:szCs w:val="28"/>
        </w:rPr>
        <w:t>руководителя</w:t>
      </w:r>
      <w:proofErr w:type="gramEnd"/>
      <w:r>
        <w:rPr>
          <w:sz w:val="28"/>
          <w:szCs w:val="28"/>
        </w:rPr>
        <w:t xml:space="preserve"> либо лица, уполномоченного им подписывать в установленном порядке ответы на обращения.</w:t>
      </w:r>
    </w:p>
    <w:p w:rsidR="00C65A19" w:rsidRDefault="00C65A19" w:rsidP="00C65A19">
      <w:pPr>
        <w:ind w:firstLine="720"/>
        <w:jc w:val="both"/>
        <w:rPr>
          <w:sz w:val="28"/>
          <w:szCs w:val="28"/>
        </w:rPr>
      </w:pPr>
      <w:r>
        <w:rPr>
          <w:sz w:val="28"/>
          <w:szCs w:val="28"/>
        </w:rPr>
        <w:t>В случае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либо лица, уполномоченного им подписывать в установленном порядке ответы на обращения, могут размещаться на официальном сайте в глобальной сети Интернет без направления ответов (уведомлений) заявителям.</w:t>
      </w:r>
    </w:p>
    <w:p w:rsidR="00C65A19" w:rsidRDefault="00C65A19" w:rsidP="00C65A19">
      <w:pPr>
        <w:ind w:firstLine="720"/>
        <w:jc w:val="both"/>
        <w:rPr>
          <w:sz w:val="28"/>
          <w:szCs w:val="28"/>
        </w:rPr>
      </w:pPr>
    </w:p>
    <w:p w:rsidR="00C65A19" w:rsidRPr="004E6ED6" w:rsidRDefault="00C65A19" w:rsidP="00C65A19">
      <w:pPr>
        <w:jc w:val="center"/>
        <w:rPr>
          <w:b/>
          <w:sz w:val="28"/>
          <w:szCs w:val="28"/>
        </w:rPr>
      </w:pPr>
      <w:r w:rsidRPr="004E6ED6">
        <w:rPr>
          <w:b/>
          <w:sz w:val="28"/>
          <w:szCs w:val="28"/>
        </w:rPr>
        <w:t>Г</w:t>
      </w:r>
      <w:r>
        <w:rPr>
          <w:b/>
          <w:sz w:val="28"/>
          <w:szCs w:val="28"/>
        </w:rPr>
        <w:t>ЛАВА</w:t>
      </w:r>
      <w:r w:rsidRPr="004E6ED6">
        <w:rPr>
          <w:b/>
          <w:sz w:val="28"/>
          <w:szCs w:val="28"/>
        </w:rPr>
        <w:t xml:space="preserve"> 4</w:t>
      </w:r>
    </w:p>
    <w:p w:rsidR="00C65A19" w:rsidRPr="004E6ED6" w:rsidRDefault="00C65A19" w:rsidP="00C65A19">
      <w:pPr>
        <w:jc w:val="center"/>
        <w:rPr>
          <w:b/>
          <w:sz w:val="28"/>
          <w:szCs w:val="28"/>
        </w:rPr>
      </w:pPr>
      <w:r w:rsidRPr="004E6ED6">
        <w:rPr>
          <w:b/>
          <w:sz w:val="28"/>
          <w:szCs w:val="28"/>
        </w:rPr>
        <w:t>ПОРЯДОК ПОЛУЧЕНИЯ, ВЕДЕНИЯ И ХРАНЕНИЯ КНИГИ ЗАМЕЧАНИЙ И ПРЕДЛОЖЕНИЙ</w:t>
      </w:r>
    </w:p>
    <w:p w:rsidR="00C65A19" w:rsidRDefault="00C65A19" w:rsidP="00C65A19">
      <w:pPr>
        <w:ind w:firstLine="720"/>
        <w:jc w:val="both"/>
        <w:rPr>
          <w:sz w:val="28"/>
          <w:szCs w:val="28"/>
        </w:rPr>
      </w:pPr>
      <w:r>
        <w:rPr>
          <w:sz w:val="28"/>
          <w:szCs w:val="28"/>
        </w:rPr>
        <w:t>47.Книга замечаний и предложений (далее – книга) ведется в Государственном предприятии «</w:t>
      </w:r>
      <w:proofErr w:type="spellStart"/>
      <w:r>
        <w:rPr>
          <w:sz w:val="28"/>
          <w:szCs w:val="28"/>
        </w:rPr>
        <w:t>Стравита</w:t>
      </w:r>
      <w:proofErr w:type="spellEnd"/>
      <w:r>
        <w:rPr>
          <w:sz w:val="28"/>
          <w:szCs w:val="28"/>
        </w:rPr>
        <w:t>», в представительствах, а также во всех иных местах оказания Государственным предприятием «</w:t>
      </w:r>
      <w:proofErr w:type="spellStart"/>
      <w:r>
        <w:rPr>
          <w:sz w:val="28"/>
          <w:szCs w:val="28"/>
        </w:rPr>
        <w:t>Стравита</w:t>
      </w:r>
      <w:proofErr w:type="spellEnd"/>
      <w:r>
        <w:rPr>
          <w:sz w:val="28"/>
          <w:szCs w:val="28"/>
        </w:rPr>
        <w:t>» страховых услуг.</w:t>
      </w:r>
    </w:p>
    <w:p w:rsidR="00C65A19" w:rsidRDefault="00C65A19" w:rsidP="00C65A19">
      <w:pPr>
        <w:ind w:firstLine="720"/>
        <w:jc w:val="both"/>
        <w:rPr>
          <w:sz w:val="28"/>
          <w:szCs w:val="28"/>
        </w:rPr>
      </w:pPr>
      <w:r>
        <w:rPr>
          <w:sz w:val="28"/>
          <w:szCs w:val="28"/>
        </w:rPr>
        <w:t>48.Книга предъявляется по первому требованию гражданина. Гражданину, желающему внести запись в книгу, должны быть созданы для этого необходимые условия (предоставлены стол, ручка, бумага).  Запрещается требовать от гражданина предъявления документов, удостоверяющих личность, либо объяснения причин, вызвавших необходимость внесения замечаний и (или) предложений.</w:t>
      </w:r>
    </w:p>
    <w:p w:rsidR="00C65A19" w:rsidRDefault="00C65A19" w:rsidP="00C65A19">
      <w:pPr>
        <w:ind w:firstLine="720"/>
        <w:jc w:val="both"/>
        <w:rPr>
          <w:sz w:val="28"/>
          <w:szCs w:val="28"/>
        </w:rPr>
      </w:pPr>
      <w:r>
        <w:rPr>
          <w:sz w:val="28"/>
          <w:szCs w:val="28"/>
        </w:rPr>
        <w:t>49.В книгу вносятся замечания и (или) предложения о деятельности Государственного предприятия «</w:t>
      </w:r>
      <w:proofErr w:type="spellStart"/>
      <w:r>
        <w:rPr>
          <w:sz w:val="28"/>
          <w:szCs w:val="28"/>
        </w:rPr>
        <w:t>Стравита</w:t>
      </w:r>
      <w:proofErr w:type="spellEnd"/>
      <w:r>
        <w:rPr>
          <w:sz w:val="28"/>
          <w:szCs w:val="28"/>
        </w:rPr>
        <w:t>», качестве оказываемых страховых услуг.</w:t>
      </w:r>
    </w:p>
    <w:p w:rsidR="00C65A19" w:rsidRDefault="00C65A19" w:rsidP="00C65A19">
      <w:pPr>
        <w:ind w:firstLine="720"/>
        <w:jc w:val="both"/>
        <w:rPr>
          <w:sz w:val="28"/>
          <w:szCs w:val="28"/>
        </w:rPr>
      </w:pPr>
      <w:r>
        <w:rPr>
          <w:sz w:val="28"/>
          <w:szCs w:val="28"/>
        </w:rPr>
        <w:lastRenderedPageBreak/>
        <w:t>Замечания и (или) предложения, внесенные в книгу и не относящиеся к деятельности Государственного предприятия «</w:t>
      </w:r>
      <w:proofErr w:type="spellStart"/>
      <w:r>
        <w:rPr>
          <w:sz w:val="28"/>
          <w:szCs w:val="28"/>
        </w:rPr>
        <w:t>Стравита</w:t>
      </w:r>
      <w:proofErr w:type="spellEnd"/>
      <w:r>
        <w:rPr>
          <w:sz w:val="28"/>
          <w:szCs w:val="28"/>
        </w:rPr>
        <w:t xml:space="preserve">», не касающиеся качества оказываемых страховых услуг, оставляются без рассмотрения по </w:t>
      </w:r>
      <w:proofErr w:type="gramStart"/>
      <w:r>
        <w:rPr>
          <w:sz w:val="28"/>
          <w:szCs w:val="28"/>
        </w:rPr>
        <w:t>существу</w:t>
      </w:r>
      <w:proofErr w:type="gramEnd"/>
      <w:r>
        <w:rPr>
          <w:sz w:val="28"/>
          <w:szCs w:val="28"/>
        </w:rPr>
        <w:t xml:space="preserve"> без уведомления об этом заявителя.</w:t>
      </w:r>
    </w:p>
    <w:p w:rsidR="00C65A19" w:rsidRDefault="00C65A19" w:rsidP="00C65A19">
      <w:pPr>
        <w:ind w:firstLine="720"/>
        <w:jc w:val="both"/>
        <w:rPr>
          <w:sz w:val="28"/>
          <w:szCs w:val="28"/>
        </w:rPr>
      </w:pPr>
      <w:r>
        <w:rPr>
          <w:sz w:val="28"/>
          <w:szCs w:val="28"/>
        </w:rPr>
        <w:t>50.Для ведения и хранения книги приказом руководителя – в Государственном предприятии «</w:t>
      </w:r>
      <w:proofErr w:type="spellStart"/>
      <w:r>
        <w:rPr>
          <w:sz w:val="28"/>
          <w:szCs w:val="28"/>
        </w:rPr>
        <w:t>Стравита</w:t>
      </w:r>
      <w:proofErr w:type="spellEnd"/>
      <w:r>
        <w:rPr>
          <w:sz w:val="28"/>
          <w:szCs w:val="28"/>
        </w:rPr>
        <w:t>», директора представительства – в представительствах и местах оказания страховых услуг, определяется место нахождения книги и назначается лицо, ответственное за ведение и хранение книги (далее – ответственное лицо).</w:t>
      </w:r>
    </w:p>
    <w:p w:rsidR="00C65A19" w:rsidRDefault="00C65A19" w:rsidP="00C65A19">
      <w:pPr>
        <w:ind w:firstLine="720"/>
        <w:jc w:val="both"/>
        <w:rPr>
          <w:sz w:val="28"/>
          <w:szCs w:val="28"/>
        </w:rPr>
      </w:pPr>
      <w:r>
        <w:rPr>
          <w:sz w:val="28"/>
          <w:szCs w:val="28"/>
        </w:rPr>
        <w:t>Сведения о месте нахождения книги размещаются на информационных стендах.</w:t>
      </w:r>
    </w:p>
    <w:p w:rsidR="00C65A19" w:rsidRDefault="00C65A19" w:rsidP="00C65A19">
      <w:pPr>
        <w:ind w:firstLine="720"/>
        <w:jc w:val="both"/>
        <w:rPr>
          <w:sz w:val="28"/>
          <w:szCs w:val="28"/>
        </w:rPr>
      </w:pPr>
      <w:r>
        <w:rPr>
          <w:sz w:val="28"/>
          <w:szCs w:val="28"/>
        </w:rPr>
        <w:t>51.Книга ведется и хранится в соответствии с Положением о порядке выдачи, ведения и хранения книги замечаний и предложений, утвержденным Постановлением Совета Министров Республики Беларусь от 16.03.2005 №285.</w:t>
      </w:r>
    </w:p>
    <w:p w:rsidR="00C65A19" w:rsidRDefault="00C65A19" w:rsidP="00C65A19">
      <w:pPr>
        <w:ind w:firstLine="720"/>
        <w:jc w:val="both"/>
        <w:rPr>
          <w:sz w:val="28"/>
          <w:szCs w:val="28"/>
        </w:rPr>
      </w:pPr>
      <w:r>
        <w:rPr>
          <w:sz w:val="28"/>
          <w:szCs w:val="28"/>
        </w:rPr>
        <w:t>52.Получение книг, обеспечение ими обособленных подразделений, учет выданных книг осуществляет управление правовой и методологической работы Государственного предприятия «</w:t>
      </w:r>
      <w:proofErr w:type="spellStart"/>
      <w:r>
        <w:rPr>
          <w:sz w:val="28"/>
          <w:szCs w:val="28"/>
        </w:rPr>
        <w:t>Стравита</w:t>
      </w:r>
      <w:proofErr w:type="spellEnd"/>
      <w:r>
        <w:rPr>
          <w:sz w:val="28"/>
          <w:szCs w:val="28"/>
        </w:rPr>
        <w:t>».</w:t>
      </w:r>
    </w:p>
    <w:p w:rsidR="00C65A19" w:rsidRDefault="00C65A19" w:rsidP="00C65A19">
      <w:pPr>
        <w:ind w:firstLine="720"/>
        <w:jc w:val="both"/>
        <w:rPr>
          <w:sz w:val="28"/>
          <w:szCs w:val="28"/>
        </w:rPr>
      </w:pPr>
      <w:r>
        <w:rPr>
          <w:sz w:val="28"/>
          <w:szCs w:val="28"/>
        </w:rPr>
        <w:t>53.При выдаче книг  обособленным подразделениям юридический отдел ведет учет выдаваемых книг в журнале учета выдачи книг замечаний и предложений. Журнал должен быть прошнурован, каждая страница журнала пронумерована, на обороте журнал скрепляется печатью и подписью лица ответственного за ведение журнала.</w:t>
      </w:r>
    </w:p>
    <w:p w:rsidR="00C65A19" w:rsidRDefault="00C65A19" w:rsidP="00C65A19">
      <w:pPr>
        <w:ind w:firstLine="720"/>
        <w:jc w:val="both"/>
        <w:rPr>
          <w:sz w:val="28"/>
          <w:szCs w:val="28"/>
        </w:rPr>
      </w:pPr>
      <w:r>
        <w:rPr>
          <w:sz w:val="28"/>
          <w:szCs w:val="28"/>
        </w:rPr>
        <w:t>54.Книга ведется до полного заполнения всех страниц, предназначенных для внесения замечаний и (или) предложений и информации об их рассмотрении, после чего в течение 5 календарных дней необходимо обратиться в реализующую организацию за получением новой книги в установленном порядке.</w:t>
      </w:r>
    </w:p>
    <w:p w:rsidR="00C65A19" w:rsidRDefault="00C65A19" w:rsidP="00C65A19">
      <w:pPr>
        <w:ind w:firstLine="720"/>
        <w:jc w:val="both"/>
        <w:rPr>
          <w:sz w:val="28"/>
          <w:szCs w:val="28"/>
        </w:rPr>
      </w:pPr>
      <w:r>
        <w:rPr>
          <w:sz w:val="28"/>
          <w:szCs w:val="28"/>
        </w:rPr>
        <w:t>В случае полного заполнения всех страниц книги, предназначенных для внесения замечаний и (или) предложений и информации об их рассмотрении, до истечения календарного года она хранится вместе с новой книгой по месту ее ведения, а по истечении календарного года – в течение 5 лет в архиве предприятия.</w:t>
      </w:r>
    </w:p>
    <w:p w:rsidR="00C65A19" w:rsidRDefault="00C65A19" w:rsidP="00C65A19">
      <w:pPr>
        <w:ind w:firstLine="720"/>
        <w:jc w:val="both"/>
        <w:rPr>
          <w:sz w:val="28"/>
          <w:szCs w:val="28"/>
        </w:rPr>
      </w:pPr>
      <w:proofErr w:type="gramStart"/>
      <w:r>
        <w:rPr>
          <w:sz w:val="28"/>
          <w:szCs w:val="28"/>
        </w:rPr>
        <w:t>55.Реквизиты книги «Дата внесения замечаний и (или) предложения», «Фамилия, собственное имя, отчество (если таковое имеется) гражданина», «Адрес места жительства (места пребывания), контактный телефон», «Содержание замечаний и (или) предложения» заполняется гражданином.</w:t>
      </w:r>
      <w:proofErr w:type="gramEnd"/>
    </w:p>
    <w:p w:rsidR="00C65A19" w:rsidRDefault="00C65A19" w:rsidP="00C65A19">
      <w:pPr>
        <w:ind w:firstLine="720"/>
        <w:jc w:val="both"/>
        <w:rPr>
          <w:sz w:val="28"/>
          <w:szCs w:val="28"/>
        </w:rPr>
      </w:pPr>
      <w:proofErr w:type="gramStart"/>
      <w:r>
        <w:rPr>
          <w:sz w:val="28"/>
          <w:szCs w:val="28"/>
        </w:rPr>
        <w:t>Реквизиты титульной страницы книги, а также реквизиты книги «Порядковый номер замечания и (или) предложения», «Резолюция руководителя государственного органа, иной организации, ее обособленного подразделения с поручением конкретным должностным лицам рассмотреть замечание и (или) предложение», «Сведения о результатах рассмотрения замечания и (или) предложения», «Отметка о направлении ответа гражданину (дата и регистрационный номер ответа)», «Наименование должности, фамилия, инициалы лица, ответственного за ведение книги</w:t>
      </w:r>
      <w:proofErr w:type="gramEnd"/>
      <w:r>
        <w:rPr>
          <w:sz w:val="28"/>
          <w:szCs w:val="28"/>
        </w:rPr>
        <w:t xml:space="preserve"> </w:t>
      </w:r>
      <w:r>
        <w:rPr>
          <w:sz w:val="28"/>
          <w:szCs w:val="28"/>
        </w:rPr>
        <w:lastRenderedPageBreak/>
        <w:t>замечаний и предложений» заполняются руководителем организации или уполномоченным им лицом, ответственным за ведение книги. Замечания и (или) предложения нумеруются порядковыми номерами с начала календарного года.</w:t>
      </w:r>
    </w:p>
    <w:p w:rsidR="00C65A19" w:rsidRDefault="00C65A19" w:rsidP="00C65A19">
      <w:pPr>
        <w:ind w:firstLine="720"/>
        <w:jc w:val="both"/>
        <w:rPr>
          <w:sz w:val="28"/>
          <w:szCs w:val="28"/>
        </w:rPr>
      </w:pPr>
      <w:r>
        <w:rPr>
          <w:sz w:val="28"/>
          <w:szCs w:val="28"/>
        </w:rPr>
        <w:t>Сведения о ходе и результатах рассмотрения замечаний и (или) предложений и отметка о направлении ответа гражданину (дата и регистрационный номер ответа), в том числе уведомлений о продлении срока рассмотрения изложенных в книге замечаний и предложений, вносятся в книгу не позднее последнего дня срока рассмотрения изложенных в книге замечаний и предложений.</w:t>
      </w:r>
    </w:p>
    <w:p w:rsidR="00C65A19" w:rsidRDefault="00C65A19" w:rsidP="00C65A19">
      <w:pPr>
        <w:ind w:firstLine="720"/>
        <w:jc w:val="both"/>
        <w:rPr>
          <w:sz w:val="28"/>
          <w:szCs w:val="28"/>
        </w:rPr>
      </w:pPr>
      <w:r>
        <w:rPr>
          <w:sz w:val="28"/>
          <w:szCs w:val="28"/>
        </w:rPr>
        <w:t>56.После заполнения заявителем соответствующей страницы книги эта страница ксерокопируется и передается для рассмотрения руководителю предприятия (директору представительства). Поручения руководителя о дальнейшем рассмотрении замечаний и (или) предложений отражаются в форме резолюций. Дальнейшее рассмотрение данного замечаний и (или) предложения осуществляется в соответствии с требованиями настоящей Инструкции.</w:t>
      </w:r>
    </w:p>
    <w:p w:rsidR="00C65A19" w:rsidRDefault="00C65A19" w:rsidP="00C65A19">
      <w:pPr>
        <w:ind w:firstLine="720"/>
        <w:jc w:val="both"/>
        <w:rPr>
          <w:sz w:val="28"/>
          <w:szCs w:val="28"/>
        </w:rPr>
      </w:pPr>
      <w:r>
        <w:rPr>
          <w:sz w:val="28"/>
          <w:szCs w:val="28"/>
        </w:rPr>
        <w:t>57.В случае внесения замечаний и (или) предложения в книгу, находящуюся в пунктах оказания страховых услуг, специалист (страховой агент) по телефону сообщает о внесенном замечании и (или) предложении директору представительства, заключившему с ним от имени Государственного предприятия «</w:t>
      </w:r>
      <w:proofErr w:type="spellStart"/>
      <w:r>
        <w:rPr>
          <w:sz w:val="28"/>
          <w:szCs w:val="28"/>
        </w:rPr>
        <w:t>Стравита</w:t>
      </w:r>
      <w:proofErr w:type="spellEnd"/>
      <w:r>
        <w:rPr>
          <w:sz w:val="28"/>
          <w:szCs w:val="28"/>
        </w:rPr>
        <w:t>» трудовой договор (контракт) или гражданско-правовой договор на осуществление посреднической деятельности по страхованию. Директор представительства после получения вышеназванного сообщения обязан незамедлительно организовать рассмотрение внесенного в книгу замечания и (или) предложения.</w:t>
      </w:r>
    </w:p>
    <w:p w:rsidR="00C65A19" w:rsidRDefault="00C65A19" w:rsidP="00C65A19">
      <w:pPr>
        <w:ind w:firstLine="720"/>
        <w:jc w:val="both"/>
        <w:rPr>
          <w:sz w:val="28"/>
          <w:szCs w:val="28"/>
        </w:rPr>
      </w:pPr>
      <w:proofErr w:type="gramStart"/>
      <w:r>
        <w:rPr>
          <w:sz w:val="28"/>
          <w:szCs w:val="28"/>
        </w:rPr>
        <w:t>58.В случае, когда гражданин желает внести замечание и (или) предложение в книгу, которая завершена или пришла в негодность для дальнейшего использования и (или) направлена в Государственное предприятие «</w:t>
      </w:r>
      <w:proofErr w:type="spellStart"/>
      <w:r>
        <w:rPr>
          <w:sz w:val="28"/>
          <w:szCs w:val="28"/>
        </w:rPr>
        <w:t>Стравита</w:t>
      </w:r>
      <w:proofErr w:type="spellEnd"/>
      <w:r>
        <w:rPr>
          <w:sz w:val="28"/>
          <w:szCs w:val="28"/>
        </w:rPr>
        <w:t>» для повторного ее получения или внесения в нее изменений или дополнений, заявителю предлагается изложить свое обращение в письменном виде, для чего создаются условия (предоставляется стол, ручка, бумага), либо обратиться на личный</w:t>
      </w:r>
      <w:proofErr w:type="gramEnd"/>
      <w:r>
        <w:rPr>
          <w:sz w:val="28"/>
          <w:szCs w:val="28"/>
        </w:rPr>
        <w:t xml:space="preserve"> прием к директору представительства, для чего ему предоставляется график приема.</w:t>
      </w:r>
    </w:p>
    <w:p w:rsidR="00C65A19" w:rsidRDefault="00C65A19" w:rsidP="00C65A19">
      <w:pPr>
        <w:ind w:firstLine="720"/>
        <w:jc w:val="both"/>
        <w:rPr>
          <w:sz w:val="28"/>
          <w:szCs w:val="28"/>
        </w:rPr>
      </w:pPr>
      <w:r>
        <w:rPr>
          <w:sz w:val="28"/>
          <w:szCs w:val="28"/>
        </w:rPr>
        <w:t>59.При рассмотрении обращений заявители имеют право:</w:t>
      </w:r>
    </w:p>
    <w:p w:rsidR="00C65A19" w:rsidRDefault="00C65A19" w:rsidP="00C65A19">
      <w:pPr>
        <w:ind w:firstLine="720"/>
        <w:jc w:val="both"/>
        <w:rPr>
          <w:sz w:val="28"/>
          <w:szCs w:val="28"/>
        </w:rPr>
      </w:pPr>
      <w:r>
        <w:rPr>
          <w:sz w:val="28"/>
          <w:szCs w:val="28"/>
        </w:rPr>
        <w:t>знакомиться с материалами проверки, использованными при рассмотрении его замечания и (или) предложения в той мере, в какой это не затрагивает права других граждан и не противоречит требованиям локальных нормативных правовых актов Государственного предприятия «</w:t>
      </w:r>
      <w:proofErr w:type="spellStart"/>
      <w:r>
        <w:rPr>
          <w:sz w:val="28"/>
          <w:szCs w:val="28"/>
        </w:rPr>
        <w:t>Стравита</w:t>
      </w:r>
      <w:proofErr w:type="spellEnd"/>
      <w:r>
        <w:rPr>
          <w:sz w:val="28"/>
          <w:szCs w:val="28"/>
        </w:rPr>
        <w:t>» о коммерческой тайне;</w:t>
      </w:r>
    </w:p>
    <w:p w:rsidR="00C65A19" w:rsidRDefault="00C65A19" w:rsidP="00C65A19">
      <w:pPr>
        <w:ind w:firstLine="720"/>
        <w:jc w:val="both"/>
        <w:rPr>
          <w:sz w:val="28"/>
          <w:szCs w:val="28"/>
        </w:rPr>
      </w:pPr>
      <w:r>
        <w:rPr>
          <w:sz w:val="28"/>
          <w:szCs w:val="28"/>
        </w:rPr>
        <w:t>отказаться от направленных ими письменных обращений до принятия по ним решений, направив соответствующее письменное заявление;</w:t>
      </w:r>
    </w:p>
    <w:p w:rsidR="00C65A19" w:rsidRDefault="00C65A19" w:rsidP="00C65A19">
      <w:pPr>
        <w:ind w:firstLine="720"/>
        <w:jc w:val="both"/>
        <w:rPr>
          <w:sz w:val="28"/>
          <w:szCs w:val="28"/>
        </w:rPr>
      </w:pPr>
      <w:r>
        <w:rPr>
          <w:sz w:val="28"/>
          <w:szCs w:val="28"/>
        </w:rPr>
        <w:t>обжаловать решения, принятые по их обращениям, в вышестоящие организации, государственные органы и (или) суд.</w:t>
      </w:r>
    </w:p>
    <w:p w:rsidR="00C65A19" w:rsidRDefault="00C65A19" w:rsidP="00C65A19">
      <w:pPr>
        <w:ind w:firstLine="720"/>
        <w:jc w:val="both"/>
        <w:rPr>
          <w:sz w:val="28"/>
          <w:szCs w:val="28"/>
        </w:rPr>
      </w:pPr>
      <w:r>
        <w:rPr>
          <w:sz w:val="28"/>
          <w:szCs w:val="28"/>
        </w:rPr>
        <w:lastRenderedPageBreak/>
        <w:t>60.Документы, связанные с рассмотрением замечаний и (или) предложений после их рассмотрения вместе с копией ответа передаются для формирования в дело:</w:t>
      </w:r>
    </w:p>
    <w:p w:rsidR="00C65A19" w:rsidRDefault="00C65A19" w:rsidP="00C65A19">
      <w:pPr>
        <w:ind w:firstLine="720"/>
        <w:jc w:val="both"/>
        <w:rPr>
          <w:sz w:val="28"/>
          <w:szCs w:val="28"/>
        </w:rPr>
      </w:pPr>
      <w:r>
        <w:rPr>
          <w:sz w:val="28"/>
          <w:szCs w:val="28"/>
        </w:rPr>
        <w:t>в головном офисе – управление правовой и методологической работы;</w:t>
      </w:r>
    </w:p>
    <w:p w:rsidR="00C65A19" w:rsidRDefault="00C65A19" w:rsidP="00C65A19">
      <w:pPr>
        <w:ind w:firstLine="720"/>
        <w:jc w:val="both"/>
        <w:rPr>
          <w:sz w:val="28"/>
          <w:szCs w:val="28"/>
        </w:rPr>
      </w:pPr>
      <w:r>
        <w:rPr>
          <w:sz w:val="28"/>
          <w:szCs w:val="28"/>
        </w:rPr>
        <w:t>в обособленных структурных подразделениях – в соответствии с утвержденной номенклатурой.</w:t>
      </w:r>
    </w:p>
    <w:p w:rsidR="00C65A19" w:rsidRDefault="00C65A19" w:rsidP="00C65A19">
      <w:pPr>
        <w:ind w:firstLine="720"/>
        <w:jc w:val="both"/>
        <w:rPr>
          <w:sz w:val="28"/>
          <w:szCs w:val="28"/>
        </w:rPr>
      </w:pPr>
      <w:r>
        <w:rPr>
          <w:sz w:val="28"/>
          <w:szCs w:val="28"/>
        </w:rPr>
        <w:t xml:space="preserve">61.Копия страницы книги с внесенной записью, копии документов, связанных с рассмотрением замечаний и (или) предложений и копия ответа передаются лицом, ответственным за организацию работы с обращениями в представительстве, в управление правовой и методологической работы головного офиса в течение одного рабочего дня </w:t>
      </w:r>
      <w:proofErr w:type="gramStart"/>
      <w:r>
        <w:rPr>
          <w:sz w:val="28"/>
          <w:szCs w:val="28"/>
        </w:rPr>
        <w:t>с даты направления</w:t>
      </w:r>
      <w:proofErr w:type="gramEnd"/>
      <w:r>
        <w:rPr>
          <w:sz w:val="28"/>
          <w:szCs w:val="28"/>
        </w:rPr>
        <w:t xml:space="preserve"> ответа заявителю.</w:t>
      </w:r>
    </w:p>
    <w:p w:rsidR="00C65A19" w:rsidRDefault="00C65A19" w:rsidP="00C65A19">
      <w:pPr>
        <w:ind w:firstLine="720"/>
        <w:jc w:val="both"/>
        <w:rPr>
          <w:sz w:val="28"/>
          <w:szCs w:val="28"/>
        </w:rPr>
      </w:pPr>
      <w:r>
        <w:rPr>
          <w:sz w:val="28"/>
          <w:szCs w:val="28"/>
        </w:rPr>
        <w:t>62.Книга замечаний и предложений головного офиса ведется и хранится в юридическом отделе предприятия.</w:t>
      </w:r>
    </w:p>
    <w:p w:rsidR="00C65A19" w:rsidRDefault="00C65A19" w:rsidP="00C65A19">
      <w:pPr>
        <w:ind w:firstLine="720"/>
        <w:jc w:val="both"/>
        <w:rPr>
          <w:sz w:val="28"/>
          <w:szCs w:val="28"/>
        </w:rPr>
      </w:pPr>
      <w:r>
        <w:rPr>
          <w:sz w:val="28"/>
          <w:szCs w:val="28"/>
        </w:rPr>
        <w:t>Книги замечаний и предложений в обособленных структурных подразделениях хранятся у уполномоченных лиц.</w:t>
      </w:r>
    </w:p>
    <w:p w:rsidR="00C65A19" w:rsidRDefault="00C65A19" w:rsidP="00C65A19">
      <w:pPr>
        <w:ind w:firstLine="720"/>
        <w:jc w:val="both"/>
        <w:rPr>
          <w:sz w:val="28"/>
          <w:szCs w:val="28"/>
        </w:rPr>
      </w:pPr>
      <w:proofErr w:type="gramStart"/>
      <w:r>
        <w:rPr>
          <w:sz w:val="28"/>
          <w:szCs w:val="28"/>
        </w:rPr>
        <w:t>63.В случае открытия представительства, иного места оказания Государственного предприятия «</w:t>
      </w:r>
      <w:proofErr w:type="spellStart"/>
      <w:r>
        <w:rPr>
          <w:sz w:val="28"/>
          <w:szCs w:val="28"/>
        </w:rPr>
        <w:t>Стравита</w:t>
      </w:r>
      <w:proofErr w:type="spellEnd"/>
      <w:r>
        <w:rPr>
          <w:sz w:val="28"/>
          <w:szCs w:val="28"/>
        </w:rPr>
        <w:t xml:space="preserve">» страховых услуг (центра продаж и обслуживания клиентов или точки продаж и обслуживания клиентов), расположенных вне места нахождения головного офиса, директор представительства либо уполномоченное им лицо обязаны своевременно </w:t>
      </w:r>
      <w:r w:rsidRPr="00683B87">
        <w:rPr>
          <w:sz w:val="28"/>
          <w:szCs w:val="28"/>
        </w:rPr>
        <w:t>(в день возникновения соответствующих обстоятельств)</w:t>
      </w:r>
      <w:r>
        <w:rPr>
          <w:b/>
          <w:sz w:val="28"/>
          <w:szCs w:val="28"/>
        </w:rPr>
        <w:t xml:space="preserve"> </w:t>
      </w:r>
      <w:r>
        <w:rPr>
          <w:sz w:val="28"/>
          <w:szCs w:val="28"/>
        </w:rPr>
        <w:t>предоставить в юридический отдел заявки на получение книги замечаний и предложений и книги учета проверок с  указанием</w:t>
      </w:r>
      <w:proofErr w:type="gramEnd"/>
      <w:r>
        <w:rPr>
          <w:sz w:val="28"/>
          <w:szCs w:val="28"/>
        </w:rPr>
        <w:t xml:space="preserve"> точного наименования открываемого обособленного структурного подразделения и его местонахождения. К заявке также прилагаются копия договора аренды, субаренды или иного договора, заключенного в соответствии с действующим законодательством Республики Беларусь, подтверждающего местонахождение соответствующего обособленного подразделения.</w:t>
      </w:r>
    </w:p>
    <w:p w:rsidR="00C65A19" w:rsidRPr="00B51DE3" w:rsidRDefault="00C65A19" w:rsidP="00C65A19">
      <w:pPr>
        <w:ind w:firstLine="720"/>
        <w:jc w:val="both"/>
        <w:rPr>
          <w:sz w:val="28"/>
          <w:szCs w:val="28"/>
        </w:rPr>
      </w:pPr>
      <w:proofErr w:type="gramStart"/>
      <w:r>
        <w:rPr>
          <w:sz w:val="28"/>
          <w:szCs w:val="28"/>
        </w:rPr>
        <w:t>64.В случае изменения адреса местонахождения представительств, иных мест оказания Государственным предприятием «</w:t>
      </w:r>
      <w:proofErr w:type="spellStart"/>
      <w:r>
        <w:rPr>
          <w:sz w:val="28"/>
          <w:szCs w:val="28"/>
        </w:rPr>
        <w:t>Стравита</w:t>
      </w:r>
      <w:proofErr w:type="spellEnd"/>
      <w:r>
        <w:rPr>
          <w:sz w:val="28"/>
          <w:szCs w:val="28"/>
        </w:rPr>
        <w:t>» страховых услуг, директор представительства либо уполномоченное им лицо обязано своевременно в день возникновения оснований для внесения изменений в книгу (заключение нового договора аренды, субаренды, других договоров, предусмотренных законодательством), предоставить в юридический отдел книгу замечаний и предложений, книгу учета проверок и копии заключенных договоров для внесения в книги</w:t>
      </w:r>
      <w:proofErr w:type="gramEnd"/>
      <w:r>
        <w:rPr>
          <w:sz w:val="28"/>
          <w:szCs w:val="28"/>
        </w:rPr>
        <w:t xml:space="preserve"> изменений в порядке, установленном законодательством и настоящей Инструкцией.</w:t>
      </w:r>
    </w:p>
    <w:p w:rsidR="00C65A19" w:rsidRDefault="00C65A19" w:rsidP="00C65A19">
      <w:pPr>
        <w:ind w:firstLine="720"/>
        <w:jc w:val="both"/>
        <w:rPr>
          <w:sz w:val="28"/>
          <w:szCs w:val="28"/>
        </w:rPr>
      </w:pPr>
      <w:r>
        <w:rPr>
          <w:sz w:val="28"/>
          <w:szCs w:val="28"/>
        </w:rPr>
        <w:t xml:space="preserve">Управление правовой и методологической работы не </w:t>
      </w:r>
      <w:proofErr w:type="gramStart"/>
      <w:r>
        <w:rPr>
          <w:sz w:val="28"/>
          <w:szCs w:val="28"/>
        </w:rPr>
        <w:t>позднее рабочего дня, следующего за днем возникновения оснований для внесения изменений в книгу обращается</w:t>
      </w:r>
      <w:proofErr w:type="gramEnd"/>
      <w:r>
        <w:rPr>
          <w:sz w:val="28"/>
          <w:szCs w:val="28"/>
        </w:rPr>
        <w:t xml:space="preserve"> в налоговый орган по месту постановки на учет для внесения соответствующих изменений в электронный банк данных в установленном законодательством порядке.</w:t>
      </w:r>
    </w:p>
    <w:p w:rsidR="00C65A19" w:rsidRDefault="00C65A19" w:rsidP="00C65A19">
      <w:pPr>
        <w:ind w:firstLine="720"/>
        <w:jc w:val="both"/>
        <w:rPr>
          <w:sz w:val="28"/>
          <w:szCs w:val="28"/>
        </w:rPr>
      </w:pPr>
      <w:r>
        <w:rPr>
          <w:sz w:val="28"/>
          <w:szCs w:val="28"/>
        </w:rPr>
        <w:t xml:space="preserve">После получения книг либо внесения в них изменений и (или) дополнений управление правовой и методологической работы передает либо </w:t>
      </w:r>
      <w:r>
        <w:rPr>
          <w:sz w:val="28"/>
          <w:szCs w:val="28"/>
        </w:rPr>
        <w:lastRenderedPageBreak/>
        <w:t>направляет по почте книги в соответствующее представительство. Уполномоченное лицо представительства незамедлительно передает книги в места оказания страховых услуг.</w:t>
      </w:r>
    </w:p>
    <w:p w:rsidR="00C65A19" w:rsidRDefault="00C65A19" w:rsidP="00C65A19">
      <w:pPr>
        <w:ind w:firstLine="720"/>
        <w:jc w:val="both"/>
        <w:rPr>
          <w:sz w:val="28"/>
          <w:szCs w:val="28"/>
        </w:rPr>
      </w:pPr>
      <w:r>
        <w:rPr>
          <w:sz w:val="28"/>
          <w:szCs w:val="28"/>
        </w:rPr>
        <w:t>65.После получения новой книги в нее вносится отметка о назначении ответственных лиц за ведение книги на основании приказа генерального директора или директора представительства. Копия приказа и страницы книги с внесенной записью передается в управление правовой и методологической работы незамедлительно.</w:t>
      </w:r>
    </w:p>
    <w:p w:rsidR="00C65A19" w:rsidRDefault="00C65A19" w:rsidP="00C65A19">
      <w:pPr>
        <w:ind w:firstLine="720"/>
        <w:jc w:val="both"/>
        <w:rPr>
          <w:sz w:val="28"/>
          <w:szCs w:val="28"/>
        </w:rPr>
      </w:pPr>
      <w:r>
        <w:rPr>
          <w:sz w:val="28"/>
          <w:szCs w:val="28"/>
        </w:rPr>
        <w:t>В случае увольнения лица, ответственного за ведение книги, на следующий день после его увольнения издается приказ о назначении ответственных лиц и в течение одного рабочего дня копии приказа и страницы книги с внесенной записью передаются в управление правовой и методологической работы.</w:t>
      </w:r>
    </w:p>
    <w:p w:rsidR="00C65A19" w:rsidRDefault="00C65A19" w:rsidP="00C65A19">
      <w:pPr>
        <w:ind w:firstLine="720"/>
        <w:jc w:val="both"/>
        <w:rPr>
          <w:sz w:val="28"/>
          <w:szCs w:val="28"/>
        </w:rPr>
      </w:pPr>
      <w:r>
        <w:rPr>
          <w:sz w:val="28"/>
          <w:szCs w:val="28"/>
        </w:rPr>
        <w:t xml:space="preserve">66.В случае </w:t>
      </w:r>
      <w:proofErr w:type="gramStart"/>
      <w:r>
        <w:rPr>
          <w:sz w:val="28"/>
          <w:szCs w:val="28"/>
        </w:rPr>
        <w:t>закрытия места оказания страховых услуг книги замечаний</w:t>
      </w:r>
      <w:proofErr w:type="gramEnd"/>
      <w:r>
        <w:rPr>
          <w:sz w:val="28"/>
          <w:szCs w:val="28"/>
        </w:rPr>
        <w:t xml:space="preserve"> и предложений и книги учета проверок незамедлительно (в течение одного рабочего дня) передаются ответственным лицом в управление правовой и методологической работы.</w:t>
      </w:r>
    </w:p>
    <w:p w:rsidR="00C65A19" w:rsidRDefault="00C65A19" w:rsidP="00C65A19">
      <w:pPr>
        <w:ind w:firstLine="720"/>
        <w:jc w:val="both"/>
        <w:rPr>
          <w:sz w:val="28"/>
          <w:szCs w:val="28"/>
        </w:rPr>
      </w:pPr>
      <w:r>
        <w:rPr>
          <w:sz w:val="28"/>
          <w:szCs w:val="28"/>
        </w:rPr>
        <w:t xml:space="preserve">67.Ответственность за своевременность предоставление книг и внесение в них изменений и (или) дополнений возлагается на управление правовой и методологической работы – в головном офисе и директоров представительств – в представительствах и иных местах оказания страховых услуг. </w:t>
      </w:r>
    </w:p>
    <w:p w:rsidR="00C65A19" w:rsidRDefault="00C65A19" w:rsidP="00C65A19">
      <w:pPr>
        <w:ind w:firstLine="720"/>
        <w:jc w:val="both"/>
        <w:rPr>
          <w:sz w:val="28"/>
          <w:szCs w:val="28"/>
        </w:rPr>
      </w:pPr>
    </w:p>
    <w:p w:rsidR="00C65A19" w:rsidRPr="004E6ED6" w:rsidRDefault="00C65A19" w:rsidP="00C65A19">
      <w:pPr>
        <w:jc w:val="center"/>
        <w:rPr>
          <w:b/>
          <w:sz w:val="28"/>
          <w:szCs w:val="28"/>
        </w:rPr>
      </w:pPr>
      <w:r w:rsidRPr="004E6ED6">
        <w:rPr>
          <w:b/>
          <w:sz w:val="28"/>
          <w:szCs w:val="28"/>
        </w:rPr>
        <w:t>Г</w:t>
      </w:r>
      <w:r>
        <w:rPr>
          <w:b/>
          <w:sz w:val="28"/>
          <w:szCs w:val="28"/>
        </w:rPr>
        <w:t>ЛАВА</w:t>
      </w:r>
      <w:r w:rsidRPr="004E6ED6">
        <w:rPr>
          <w:b/>
          <w:sz w:val="28"/>
          <w:szCs w:val="28"/>
        </w:rPr>
        <w:t xml:space="preserve"> 5</w:t>
      </w:r>
    </w:p>
    <w:p w:rsidR="00C65A19" w:rsidRPr="004E6ED6" w:rsidRDefault="00C65A19" w:rsidP="00C65A19">
      <w:pPr>
        <w:jc w:val="center"/>
        <w:rPr>
          <w:b/>
          <w:sz w:val="28"/>
          <w:szCs w:val="28"/>
        </w:rPr>
      </w:pPr>
      <w:r w:rsidRPr="004E6ED6">
        <w:rPr>
          <w:b/>
          <w:sz w:val="28"/>
          <w:szCs w:val="28"/>
        </w:rPr>
        <w:t>ОРГАНИЗАЦИЯ ЛИЧНОГО ПРИЕМА</w:t>
      </w:r>
    </w:p>
    <w:p w:rsidR="00C65A19" w:rsidRDefault="00C65A19" w:rsidP="00C65A19">
      <w:pPr>
        <w:ind w:firstLine="720"/>
        <w:jc w:val="both"/>
        <w:rPr>
          <w:sz w:val="28"/>
          <w:szCs w:val="28"/>
        </w:rPr>
      </w:pPr>
      <w:r>
        <w:rPr>
          <w:sz w:val="28"/>
          <w:szCs w:val="28"/>
        </w:rPr>
        <w:t>68.В Государственном предприятии «</w:t>
      </w:r>
      <w:proofErr w:type="spellStart"/>
      <w:r>
        <w:rPr>
          <w:sz w:val="28"/>
          <w:szCs w:val="28"/>
        </w:rPr>
        <w:t>Стравита</w:t>
      </w:r>
      <w:proofErr w:type="spellEnd"/>
      <w:r>
        <w:rPr>
          <w:sz w:val="28"/>
          <w:szCs w:val="28"/>
        </w:rPr>
        <w:t>»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документ, удостоверяющий личность. Представители заявителей должны предъявить также документы, подтверждающие их полномочия.</w:t>
      </w:r>
    </w:p>
    <w:p w:rsidR="00C65A19" w:rsidRDefault="00C65A19" w:rsidP="00C65A19">
      <w:pPr>
        <w:ind w:firstLine="720"/>
        <w:jc w:val="both"/>
        <w:rPr>
          <w:sz w:val="28"/>
          <w:szCs w:val="28"/>
        </w:rPr>
      </w:pPr>
      <w:r>
        <w:rPr>
          <w:sz w:val="28"/>
          <w:szCs w:val="28"/>
        </w:rPr>
        <w:t>69.Личный прием проводится генеральным директором предприятия, заместителем генерального директора, директорами представительств, а при необходимости – руководителями структурных подразделений и их заместителями.</w:t>
      </w:r>
    </w:p>
    <w:p w:rsidR="00C65A19" w:rsidRDefault="00C65A19" w:rsidP="00C65A19">
      <w:pPr>
        <w:ind w:firstLine="720"/>
        <w:jc w:val="both"/>
        <w:rPr>
          <w:sz w:val="28"/>
          <w:szCs w:val="28"/>
        </w:rPr>
      </w:pPr>
      <w:r>
        <w:rPr>
          <w:sz w:val="28"/>
          <w:szCs w:val="28"/>
        </w:rPr>
        <w:t>В случае отсутствия должностных лиц, проводящих личный прием, прием осуществляют лица, исполняющие их обязанности.</w:t>
      </w:r>
    </w:p>
    <w:p w:rsidR="00C65A19" w:rsidRDefault="00C65A19" w:rsidP="00C65A19">
      <w:pPr>
        <w:ind w:firstLine="720"/>
        <w:jc w:val="both"/>
        <w:rPr>
          <w:sz w:val="28"/>
          <w:szCs w:val="28"/>
        </w:rPr>
      </w:pPr>
      <w:r>
        <w:rPr>
          <w:sz w:val="28"/>
          <w:szCs w:val="28"/>
        </w:rPr>
        <w:t>70.Организацию личного приема, прием телефонограмм, а также заявок на личный прием, поступивших по электронной почте или на официальный сайт предприятия, обеспечивает секретар</w:t>
      </w:r>
      <w:proofErr w:type="gramStart"/>
      <w:r>
        <w:rPr>
          <w:sz w:val="28"/>
          <w:szCs w:val="28"/>
        </w:rPr>
        <w:t>ь-</w:t>
      </w:r>
      <w:proofErr w:type="gramEnd"/>
      <w:r>
        <w:rPr>
          <w:sz w:val="28"/>
          <w:szCs w:val="28"/>
        </w:rPr>
        <w:t xml:space="preserve"> референт (ответственное лицо – в представительстве).</w:t>
      </w:r>
    </w:p>
    <w:p w:rsidR="00C65A19" w:rsidRDefault="00C65A19" w:rsidP="00C65A19">
      <w:pPr>
        <w:ind w:firstLine="720"/>
        <w:jc w:val="both"/>
        <w:rPr>
          <w:sz w:val="28"/>
          <w:szCs w:val="28"/>
        </w:rPr>
      </w:pPr>
      <w:r>
        <w:rPr>
          <w:sz w:val="28"/>
          <w:szCs w:val="28"/>
        </w:rPr>
        <w:t>Для оптимизации работы по рассмотрению обращений секретарем-референтом (ответственным лицом – в представительстве) осуществляется предварительная запись на прием по телефону или с помощью электронных сре</w:t>
      </w:r>
      <w:proofErr w:type="gramStart"/>
      <w:r>
        <w:rPr>
          <w:sz w:val="28"/>
          <w:szCs w:val="28"/>
        </w:rPr>
        <w:t>дств св</w:t>
      </w:r>
      <w:proofErr w:type="gramEnd"/>
      <w:r>
        <w:rPr>
          <w:sz w:val="28"/>
          <w:szCs w:val="28"/>
        </w:rPr>
        <w:t>язи. При записи на личный прием выясняется существо вопроса, уточняются мотивы обращения, а также иные необходимые сведения.</w:t>
      </w:r>
    </w:p>
    <w:p w:rsidR="00C65A19" w:rsidRDefault="00C65A19" w:rsidP="00C65A19">
      <w:pPr>
        <w:ind w:firstLine="720"/>
        <w:jc w:val="both"/>
        <w:rPr>
          <w:sz w:val="28"/>
          <w:szCs w:val="28"/>
        </w:rPr>
      </w:pPr>
      <w:r>
        <w:rPr>
          <w:sz w:val="28"/>
          <w:szCs w:val="28"/>
        </w:rPr>
        <w:lastRenderedPageBreak/>
        <w:t>71.Личный прием проводится согласно графику, утвержденному директором предприятия, но не реже одного раза в месяц.</w:t>
      </w:r>
    </w:p>
    <w:p w:rsidR="00C65A19" w:rsidRDefault="00C65A19" w:rsidP="00C65A19">
      <w:pPr>
        <w:ind w:firstLine="720"/>
        <w:jc w:val="both"/>
        <w:rPr>
          <w:sz w:val="28"/>
          <w:szCs w:val="28"/>
        </w:rPr>
      </w:pPr>
      <w:r>
        <w:rPr>
          <w:sz w:val="28"/>
          <w:szCs w:val="28"/>
        </w:rPr>
        <w:t>Утвержденный график приема, информация о порядке осуществления предварительной записи на личный прием, о месте нахождения книги замечаний и предложений размещается в общедоступных местах (на информационных стендах) и на официальном сайте предприятия в глобальной сети Интернет.</w:t>
      </w:r>
    </w:p>
    <w:p w:rsidR="00C65A19" w:rsidRDefault="00C65A19" w:rsidP="00C65A19">
      <w:pPr>
        <w:ind w:firstLine="720"/>
        <w:jc w:val="both"/>
        <w:rPr>
          <w:sz w:val="28"/>
          <w:szCs w:val="28"/>
        </w:rPr>
      </w:pPr>
      <w:r>
        <w:rPr>
          <w:sz w:val="28"/>
          <w:szCs w:val="28"/>
        </w:rPr>
        <w:t>В представительствах на информационных стендах также размещается информация с адресом и номером телефона Государственного предприятия «</w:t>
      </w:r>
      <w:proofErr w:type="spellStart"/>
      <w:r>
        <w:rPr>
          <w:sz w:val="28"/>
          <w:szCs w:val="28"/>
        </w:rPr>
        <w:t>Стравита</w:t>
      </w:r>
      <w:proofErr w:type="spellEnd"/>
      <w:r>
        <w:rPr>
          <w:sz w:val="28"/>
          <w:szCs w:val="28"/>
        </w:rPr>
        <w:t>», фамилии, имени, отчества (если таковое имеется) руководителя и его заместителей, дни и часы их приема по личным вопросам.</w:t>
      </w:r>
    </w:p>
    <w:p w:rsidR="00C65A19" w:rsidRDefault="00C65A19" w:rsidP="00C65A19">
      <w:pPr>
        <w:ind w:firstLine="720"/>
        <w:jc w:val="both"/>
        <w:rPr>
          <w:sz w:val="28"/>
          <w:szCs w:val="28"/>
        </w:rPr>
      </w:pPr>
      <w:r>
        <w:rPr>
          <w:sz w:val="28"/>
          <w:szCs w:val="28"/>
        </w:rPr>
        <w:t>Если на день личного приема приходится государственный праздник или праздничный день, объявленный Президентом Республики Беларусь нерабочим, день личного приема переносится на следующий за ним рабочий день.</w:t>
      </w:r>
    </w:p>
    <w:p w:rsidR="00C65A19" w:rsidRDefault="00C65A19" w:rsidP="00C65A19">
      <w:pPr>
        <w:ind w:firstLine="720"/>
        <w:jc w:val="both"/>
        <w:rPr>
          <w:sz w:val="28"/>
          <w:szCs w:val="28"/>
        </w:rPr>
      </w:pPr>
      <w:r>
        <w:rPr>
          <w:sz w:val="28"/>
          <w:szCs w:val="28"/>
        </w:rPr>
        <w:t>72.Руководители, а также лицо, уполномоченное осуществлять предварительную запись на личный прием, не вправе отказать в личном приеме, записи на личный прием, за исключением случаев:</w:t>
      </w:r>
    </w:p>
    <w:p w:rsidR="00C65A19" w:rsidRDefault="00C65A19" w:rsidP="00C65A19">
      <w:pPr>
        <w:ind w:firstLine="720"/>
        <w:jc w:val="both"/>
        <w:rPr>
          <w:sz w:val="28"/>
          <w:szCs w:val="28"/>
        </w:rPr>
      </w:pPr>
      <w:r>
        <w:rPr>
          <w:sz w:val="28"/>
          <w:szCs w:val="28"/>
        </w:rPr>
        <w:t>обращения по вопросам, не относящимся к компетенции Государственного предприятия «</w:t>
      </w:r>
      <w:proofErr w:type="spellStart"/>
      <w:r>
        <w:rPr>
          <w:sz w:val="28"/>
          <w:szCs w:val="28"/>
        </w:rPr>
        <w:t>Стравита</w:t>
      </w:r>
      <w:proofErr w:type="spellEnd"/>
      <w:r>
        <w:rPr>
          <w:sz w:val="28"/>
          <w:szCs w:val="28"/>
        </w:rPr>
        <w:t>»;</w:t>
      </w:r>
    </w:p>
    <w:p w:rsidR="00C65A19" w:rsidRDefault="00C65A19" w:rsidP="00C65A19">
      <w:pPr>
        <w:ind w:firstLine="720"/>
        <w:jc w:val="both"/>
        <w:rPr>
          <w:sz w:val="28"/>
          <w:szCs w:val="28"/>
        </w:rPr>
      </w:pPr>
      <w:r>
        <w:rPr>
          <w:sz w:val="28"/>
          <w:szCs w:val="28"/>
        </w:rPr>
        <w:t>обращения в неустановленные дни и часы;</w:t>
      </w:r>
    </w:p>
    <w:p w:rsidR="00C65A19" w:rsidRDefault="00C65A19" w:rsidP="00C65A19">
      <w:pPr>
        <w:ind w:firstLine="720"/>
        <w:jc w:val="both"/>
        <w:rPr>
          <w:sz w:val="28"/>
          <w:szCs w:val="28"/>
        </w:rPr>
      </w:pPr>
      <w:r>
        <w:rPr>
          <w:sz w:val="28"/>
          <w:szCs w:val="28"/>
        </w:rPr>
        <w:t>когда заявителю в ходе личного приема уже был дан исчерпывающий ответ на интересующие его вопросы;</w:t>
      </w:r>
    </w:p>
    <w:p w:rsidR="00C65A19" w:rsidRDefault="00C65A19" w:rsidP="00C65A19">
      <w:pPr>
        <w:ind w:firstLine="720"/>
        <w:jc w:val="both"/>
        <w:rPr>
          <w:sz w:val="28"/>
          <w:szCs w:val="28"/>
        </w:rPr>
      </w:pPr>
      <w:r>
        <w:rPr>
          <w:sz w:val="28"/>
          <w:szCs w:val="28"/>
        </w:rPr>
        <w:t>когда с заявителем прекращена переписка по изложенным в обращении вопросам.</w:t>
      </w:r>
    </w:p>
    <w:p w:rsidR="00C65A19" w:rsidRDefault="00C65A19" w:rsidP="00C65A19">
      <w:pPr>
        <w:ind w:firstLine="709"/>
        <w:jc w:val="both"/>
        <w:rPr>
          <w:sz w:val="28"/>
          <w:szCs w:val="28"/>
        </w:rPr>
      </w:pPr>
      <w:r>
        <w:rPr>
          <w:sz w:val="28"/>
          <w:szCs w:val="28"/>
        </w:rPr>
        <w:t>73.Учет приема заявителей и результатов рассмотрения их обращений производится в головном офисе в СЭД «</w:t>
      </w:r>
      <w:proofErr w:type="spellStart"/>
      <w:r>
        <w:rPr>
          <w:sz w:val="28"/>
          <w:szCs w:val="28"/>
        </w:rPr>
        <w:t>СМБизнес</w:t>
      </w:r>
      <w:proofErr w:type="spellEnd"/>
      <w:r>
        <w:rPr>
          <w:sz w:val="28"/>
          <w:szCs w:val="28"/>
        </w:rPr>
        <w:t>», в обособленных структурных подразделениях – в журнале учета личного приема, в который включаются следующие графы:</w:t>
      </w:r>
    </w:p>
    <w:p w:rsidR="00C65A19" w:rsidRDefault="00C65A19" w:rsidP="00C65A19">
      <w:pPr>
        <w:ind w:firstLine="709"/>
        <w:jc w:val="both"/>
        <w:rPr>
          <w:sz w:val="28"/>
          <w:szCs w:val="28"/>
        </w:rPr>
      </w:pPr>
      <w:r>
        <w:rPr>
          <w:sz w:val="28"/>
          <w:szCs w:val="28"/>
        </w:rPr>
        <w:t>номер по порядку;</w:t>
      </w:r>
    </w:p>
    <w:p w:rsidR="00C65A19" w:rsidRDefault="00C65A19" w:rsidP="00C65A19">
      <w:pPr>
        <w:ind w:firstLine="709"/>
        <w:jc w:val="both"/>
        <w:rPr>
          <w:sz w:val="28"/>
          <w:szCs w:val="28"/>
        </w:rPr>
      </w:pPr>
      <w:r>
        <w:rPr>
          <w:sz w:val="28"/>
          <w:szCs w:val="28"/>
        </w:rPr>
        <w:t>дата;</w:t>
      </w:r>
    </w:p>
    <w:p w:rsidR="00C65A19" w:rsidRDefault="00C65A19" w:rsidP="00C65A19">
      <w:pPr>
        <w:ind w:firstLine="709"/>
        <w:jc w:val="both"/>
        <w:rPr>
          <w:sz w:val="28"/>
          <w:szCs w:val="28"/>
        </w:rPr>
      </w:pPr>
      <w:r>
        <w:rPr>
          <w:sz w:val="28"/>
          <w:szCs w:val="28"/>
        </w:rPr>
        <w:t>фамилия, имя, отчество (если таковое имеется), адрес места жительства (места пребывания) заявителя;</w:t>
      </w:r>
    </w:p>
    <w:p w:rsidR="00C65A19" w:rsidRDefault="00C65A19" w:rsidP="00C65A19">
      <w:pPr>
        <w:ind w:firstLine="709"/>
        <w:jc w:val="both"/>
        <w:rPr>
          <w:sz w:val="28"/>
          <w:szCs w:val="28"/>
        </w:rPr>
      </w:pPr>
      <w:r>
        <w:rPr>
          <w:sz w:val="28"/>
          <w:szCs w:val="28"/>
        </w:rPr>
        <w:t>краткое содержание обращения;</w:t>
      </w:r>
    </w:p>
    <w:p w:rsidR="00C65A19" w:rsidRDefault="00C65A19" w:rsidP="00C65A19">
      <w:pPr>
        <w:ind w:firstLine="709"/>
        <w:jc w:val="both"/>
        <w:rPr>
          <w:sz w:val="28"/>
          <w:szCs w:val="28"/>
        </w:rPr>
      </w:pPr>
      <w:r>
        <w:rPr>
          <w:sz w:val="28"/>
          <w:szCs w:val="28"/>
        </w:rPr>
        <w:t>фамилия и должность лица, проводившего прием;</w:t>
      </w:r>
    </w:p>
    <w:p w:rsidR="00C65A19" w:rsidRDefault="00C65A19" w:rsidP="00C65A19">
      <w:pPr>
        <w:ind w:firstLine="709"/>
        <w:jc w:val="both"/>
        <w:rPr>
          <w:sz w:val="28"/>
          <w:szCs w:val="28"/>
        </w:rPr>
      </w:pPr>
      <w:r>
        <w:rPr>
          <w:sz w:val="28"/>
          <w:szCs w:val="28"/>
        </w:rPr>
        <w:t>отметка о результатах приема.</w:t>
      </w:r>
    </w:p>
    <w:p w:rsidR="00C65A19" w:rsidRDefault="00C65A19" w:rsidP="00C65A19">
      <w:pPr>
        <w:ind w:firstLine="709"/>
        <w:jc w:val="both"/>
        <w:rPr>
          <w:sz w:val="28"/>
          <w:szCs w:val="28"/>
        </w:rPr>
      </w:pPr>
      <w:r>
        <w:rPr>
          <w:sz w:val="28"/>
          <w:szCs w:val="28"/>
        </w:rPr>
        <w:t>Ответственность за организацию и учет личного приема в головном офисе в СЭД «</w:t>
      </w:r>
      <w:proofErr w:type="spellStart"/>
      <w:r>
        <w:rPr>
          <w:sz w:val="28"/>
          <w:szCs w:val="28"/>
        </w:rPr>
        <w:t>СМБизнес</w:t>
      </w:r>
      <w:proofErr w:type="spellEnd"/>
      <w:r>
        <w:rPr>
          <w:sz w:val="28"/>
          <w:szCs w:val="28"/>
        </w:rPr>
        <w:t>» возлагается на секретаря-референта.</w:t>
      </w:r>
    </w:p>
    <w:p w:rsidR="00C65A19" w:rsidRDefault="00C65A19" w:rsidP="00C65A19">
      <w:pPr>
        <w:ind w:firstLine="709"/>
        <w:jc w:val="both"/>
        <w:rPr>
          <w:sz w:val="28"/>
          <w:szCs w:val="28"/>
        </w:rPr>
      </w:pPr>
      <w:r>
        <w:rPr>
          <w:sz w:val="28"/>
          <w:szCs w:val="28"/>
        </w:rPr>
        <w:t>Ответственность за организацию личного приема, ведение и хранение журнала учета личного приема в обособленных структурных подразделениях возлагается на ответственных лиц, назначенных в установленном порядке.</w:t>
      </w:r>
    </w:p>
    <w:p w:rsidR="00C65A19" w:rsidRDefault="00C65A19" w:rsidP="00C65A19">
      <w:pPr>
        <w:ind w:firstLine="720"/>
        <w:jc w:val="both"/>
        <w:rPr>
          <w:sz w:val="28"/>
          <w:szCs w:val="28"/>
        </w:rPr>
      </w:pPr>
      <w:r>
        <w:rPr>
          <w:sz w:val="28"/>
          <w:szCs w:val="28"/>
        </w:rPr>
        <w:t>74.При проведении личного приема по решению руководителя могут применяться технические средства (аудио- и видеозапись, кино- и фотосъемка), о чем заявитель уведомляется до начала личного приема.</w:t>
      </w:r>
    </w:p>
    <w:p w:rsidR="00C65A19" w:rsidRDefault="00C65A19" w:rsidP="00C65A19">
      <w:pPr>
        <w:ind w:firstLine="720"/>
        <w:jc w:val="both"/>
        <w:rPr>
          <w:sz w:val="28"/>
          <w:szCs w:val="28"/>
        </w:rPr>
      </w:pPr>
      <w:r>
        <w:rPr>
          <w:sz w:val="28"/>
          <w:szCs w:val="28"/>
        </w:rPr>
        <w:lastRenderedPageBreak/>
        <w:t xml:space="preserve">По решению руководителя могут быть </w:t>
      </w:r>
      <w:proofErr w:type="gramStart"/>
      <w:r>
        <w:rPr>
          <w:sz w:val="28"/>
          <w:szCs w:val="28"/>
        </w:rPr>
        <w:t>организованы</w:t>
      </w:r>
      <w:proofErr w:type="gramEnd"/>
      <w:r>
        <w:rPr>
          <w:sz w:val="28"/>
          <w:szCs w:val="28"/>
        </w:rPr>
        <w:t xml:space="preserve"> выездной личный прием, а также предварительная запись на такой прием.</w:t>
      </w:r>
    </w:p>
    <w:p w:rsidR="00C65A19" w:rsidRDefault="00C65A19" w:rsidP="00C65A19">
      <w:pPr>
        <w:ind w:firstLine="720"/>
        <w:jc w:val="both"/>
        <w:rPr>
          <w:sz w:val="28"/>
          <w:szCs w:val="28"/>
        </w:rPr>
      </w:pPr>
      <w:r>
        <w:rPr>
          <w:sz w:val="28"/>
          <w:szCs w:val="28"/>
        </w:rPr>
        <w:t>75.Обращение, высказанное на личном приеме, не требующее проверки и относящееся к компетенции должностного лица Государственного предприятия «</w:t>
      </w:r>
      <w:proofErr w:type="spellStart"/>
      <w:r>
        <w:rPr>
          <w:sz w:val="28"/>
          <w:szCs w:val="28"/>
        </w:rPr>
        <w:t>Стравита</w:t>
      </w:r>
      <w:proofErr w:type="spellEnd"/>
      <w:r>
        <w:rPr>
          <w:sz w:val="28"/>
          <w:szCs w:val="28"/>
        </w:rPr>
        <w:t>», должно решаться в день обращения.</w:t>
      </w:r>
    </w:p>
    <w:p w:rsidR="00C65A19" w:rsidRDefault="00C65A19" w:rsidP="00C65A19">
      <w:pPr>
        <w:ind w:firstLine="720"/>
        <w:jc w:val="both"/>
        <w:rPr>
          <w:sz w:val="28"/>
          <w:szCs w:val="28"/>
        </w:rPr>
      </w:pPr>
      <w:r>
        <w:rPr>
          <w:sz w:val="28"/>
          <w:szCs w:val="28"/>
        </w:rPr>
        <w:t>Если решение вопроса, изложенного в ходе личного приема, не относится к компетенции Государственного предприятия «</w:t>
      </w:r>
      <w:proofErr w:type="spellStart"/>
      <w:r>
        <w:rPr>
          <w:sz w:val="28"/>
          <w:szCs w:val="28"/>
        </w:rPr>
        <w:t>Стравита</w:t>
      </w:r>
      <w:proofErr w:type="spellEnd"/>
      <w:r>
        <w:rPr>
          <w:sz w:val="28"/>
          <w:szCs w:val="28"/>
        </w:rPr>
        <w:t>»,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C65A19" w:rsidRDefault="00C65A19" w:rsidP="00C65A19">
      <w:pPr>
        <w:ind w:firstLine="720"/>
        <w:jc w:val="both"/>
        <w:rPr>
          <w:sz w:val="28"/>
          <w:szCs w:val="28"/>
        </w:rPr>
      </w:pPr>
      <w:r>
        <w:rPr>
          <w:sz w:val="28"/>
          <w:szCs w:val="28"/>
        </w:rPr>
        <w:t>Если для решения вопроса, изложенного в устном обращении и относящегося к компетенции Государственного предприятия «</w:t>
      </w:r>
      <w:proofErr w:type="spellStart"/>
      <w:r>
        <w:rPr>
          <w:sz w:val="28"/>
          <w:szCs w:val="28"/>
        </w:rPr>
        <w:t>Стравита</w:t>
      </w:r>
      <w:proofErr w:type="spellEnd"/>
      <w:r>
        <w:rPr>
          <w:sz w:val="28"/>
          <w:szCs w:val="28"/>
        </w:rPr>
        <w:t>»,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настоящей Инструкцией для письменных обращений. На таких обращениях проставляется штамп «С личного приема».</w:t>
      </w:r>
    </w:p>
    <w:p w:rsidR="00C65A19" w:rsidRDefault="00C65A19" w:rsidP="00C65A19">
      <w:pPr>
        <w:ind w:firstLine="720"/>
        <w:jc w:val="both"/>
        <w:rPr>
          <w:sz w:val="28"/>
          <w:szCs w:val="28"/>
        </w:rPr>
      </w:pPr>
      <w:r>
        <w:rPr>
          <w:sz w:val="28"/>
          <w:szCs w:val="28"/>
        </w:rPr>
        <w:t>76.Должностное лицо, проводящее личный прием в пределах своей компетенции вправе принять одно из следующих решений:</w:t>
      </w:r>
    </w:p>
    <w:p w:rsidR="00C65A19" w:rsidRDefault="00C65A19" w:rsidP="00C65A19">
      <w:pPr>
        <w:ind w:firstLine="720"/>
        <w:jc w:val="both"/>
        <w:rPr>
          <w:sz w:val="28"/>
          <w:szCs w:val="28"/>
        </w:rPr>
      </w:pPr>
      <w:r>
        <w:rPr>
          <w:sz w:val="28"/>
          <w:szCs w:val="28"/>
        </w:rPr>
        <w:t>удовлетворить просьбу заявителя, сообщив порядок и срок исполнения;</w:t>
      </w:r>
    </w:p>
    <w:p w:rsidR="00C65A19" w:rsidRDefault="00C65A19" w:rsidP="00C65A19">
      <w:pPr>
        <w:ind w:firstLine="720"/>
        <w:jc w:val="both"/>
        <w:rPr>
          <w:sz w:val="28"/>
          <w:szCs w:val="28"/>
        </w:rPr>
      </w:pPr>
      <w:r>
        <w:rPr>
          <w:sz w:val="28"/>
          <w:szCs w:val="28"/>
        </w:rPr>
        <w:t>отказать в удовлетворении просьбы, в случаях определенных законодательством и настоящей Инструкцией, разъяснив мотивы отказа и порядок обжалования принятого решения;</w:t>
      </w:r>
    </w:p>
    <w:p w:rsidR="00C65A19" w:rsidRDefault="00C65A19" w:rsidP="00C65A19">
      <w:pPr>
        <w:ind w:firstLine="720"/>
        <w:jc w:val="both"/>
        <w:rPr>
          <w:sz w:val="28"/>
          <w:szCs w:val="28"/>
        </w:rPr>
      </w:pPr>
      <w:r>
        <w:rPr>
          <w:sz w:val="28"/>
          <w:szCs w:val="28"/>
        </w:rPr>
        <w:t>принять письменное заявление, если поставленные заявителем вопросы, требуют дополнительного изучения или проверки, разъяснив ему причины, по которым просьба не может быть разрешена в процессе приема, а также порядок и срок ее рассмотрения.</w:t>
      </w:r>
    </w:p>
    <w:p w:rsidR="00C65A19" w:rsidRDefault="00C65A19" w:rsidP="00C65A19">
      <w:pPr>
        <w:ind w:firstLine="720"/>
        <w:jc w:val="both"/>
        <w:rPr>
          <w:sz w:val="28"/>
          <w:szCs w:val="28"/>
        </w:rPr>
      </w:pPr>
      <w:r>
        <w:rPr>
          <w:sz w:val="28"/>
          <w:szCs w:val="28"/>
        </w:rPr>
        <w:t>77.Все устные обращения регистрируются в журнале учета личного приема, где по результатам приема делается отметка о рассмотрении или движении обращения с последующим контролем его исполнения.</w:t>
      </w:r>
    </w:p>
    <w:p w:rsidR="00C65A19" w:rsidRDefault="00C65A19" w:rsidP="00C65A19">
      <w:pPr>
        <w:ind w:firstLine="720"/>
        <w:jc w:val="both"/>
        <w:rPr>
          <w:sz w:val="28"/>
          <w:szCs w:val="28"/>
        </w:rPr>
      </w:pPr>
    </w:p>
    <w:p w:rsidR="00C65A19" w:rsidRPr="004E6ED6" w:rsidRDefault="00C65A19" w:rsidP="00C65A19">
      <w:pPr>
        <w:jc w:val="center"/>
        <w:rPr>
          <w:b/>
          <w:sz w:val="28"/>
          <w:szCs w:val="28"/>
        </w:rPr>
      </w:pPr>
      <w:r w:rsidRPr="004E6ED6">
        <w:rPr>
          <w:b/>
          <w:sz w:val="28"/>
          <w:szCs w:val="28"/>
        </w:rPr>
        <w:t>Г</w:t>
      </w:r>
      <w:r>
        <w:rPr>
          <w:b/>
          <w:sz w:val="28"/>
          <w:szCs w:val="28"/>
        </w:rPr>
        <w:t>ЛАВА</w:t>
      </w:r>
      <w:r w:rsidRPr="004E6ED6">
        <w:rPr>
          <w:b/>
          <w:sz w:val="28"/>
          <w:szCs w:val="28"/>
        </w:rPr>
        <w:t xml:space="preserve"> 6</w:t>
      </w:r>
    </w:p>
    <w:p w:rsidR="00C65A19" w:rsidRDefault="00C65A19" w:rsidP="00C65A19">
      <w:pPr>
        <w:jc w:val="center"/>
        <w:rPr>
          <w:sz w:val="28"/>
          <w:szCs w:val="28"/>
        </w:rPr>
      </w:pPr>
      <w:r w:rsidRPr="004E6ED6">
        <w:rPr>
          <w:b/>
          <w:sz w:val="28"/>
          <w:szCs w:val="28"/>
        </w:rPr>
        <w:t>ПОРЯДОК ФОРМИРОВАНИЯ И ХРАНЕНИЯ ДЕЛ ПО ОБРАЩЕНИЯМ</w:t>
      </w:r>
    </w:p>
    <w:p w:rsidR="00C65A19" w:rsidRDefault="00C65A19" w:rsidP="00C65A19">
      <w:pPr>
        <w:ind w:firstLine="720"/>
        <w:jc w:val="both"/>
        <w:rPr>
          <w:sz w:val="28"/>
          <w:szCs w:val="28"/>
        </w:rPr>
      </w:pPr>
      <w:r>
        <w:rPr>
          <w:sz w:val="28"/>
          <w:szCs w:val="28"/>
        </w:rPr>
        <w:t>78.После окончания проверки изложенных в обращении фактов и исполнения принятого решения обращение вместе с перепиской возвращается лицу, ответственному за ведения делопроизводства по обращениям.</w:t>
      </w:r>
    </w:p>
    <w:p w:rsidR="00C65A19" w:rsidRDefault="00C65A19" w:rsidP="00C65A19">
      <w:pPr>
        <w:ind w:firstLine="720"/>
        <w:jc w:val="both"/>
        <w:rPr>
          <w:sz w:val="28"/>
          <w:szCs w:val="28"/>
        </w:rPr>
      </w:pPr>
      <w:r>
        <w:rPr>
          <w:sz w:val="28"/>
          <w:szCs w:val="28"/>
        </w:rPr>
        <w:t>79.Переписка по обращениям учитывается и хранится отдельно от других документов. Обращения, ответы на них и другие документы, связанные с их рассмотрением, формируются в дела исполнителем. Дела формируются в течение календарного года.</w:t>
      </w:r>
    </w:p>
    <w:p w:rsidR="00C65A19" w:rsidRDefault="00C65A19" w:rsidP="00C65A19">
      <w:pPr>
        <w:ind w:firstLine="720"/>
        <w:jc w:val="both"/>
        <w:rPr>
          <w:sz w:val="28"/>
          <w:szCs w:val="28"/>
        </w:rPr>
      </w:pPr>
      <w:r>
        <w:rPr>
          <w:sz w:val="28"/>
          <w:szCs w:val="28"/>
        </w:rPr>
        <w:t>Делопроизводство по письменным обращениям граждан, внесенным в книгу замечаний и предложений, ведется отдельно от делопроизводства по обращениям граждан и юридических лиц, поданным в письменной, устной или электронной форме.</w:t>
      </w:r>
    </w:p>
    <w:p w:rsidR="00C65A19" w:rsidRDefault="00C65A19" w:rsidP="00C65A19">
      <w:pPr>
        <w:ind w:firstLine="720"/>
        <w:jc w:val="both"/>
        <w:rPr>
          <w:sz w:val="28"/>
          <w:szCs w:val="28"/>
        </w:rPr>
      </w:pPr>
      <w:r>
        <w:rPr>
          <w:sz w:val="28"/>
          <w:szCs w:val="28"/>
        </w:rPr>
        <w:lastRenderedPageBreak/>
        <w:t>80.Каждое обращение и документы по его рассмотрению и разрешению составляют в деле самостоятельную группу, за исключением повторных обращений, которые подшиваются в группу, в которой подшито первое обращение.</w:t>
      </w:r>
    </w:p>
    <w:p w:rsidR="00C65A19" w:rsidRDefault="00C65A19" w:rsidP="00C65A19">
      <w:pPr>
        <w:ind w:firstLine="720"/>
        <w:jc w:val="both"/>
        <w:rPr>
          <w:sz w:val="28"/>
          <w:szCs w:val="28"/>
        </w:rPr>
      </w:pPr>
      <w:r>
        <w:rPr>
          <w:sz w:val="28"/>
          <w:szCs w:val="28"/>
        </w:rPr>
        <w:t>Документы в делах располагаются в хронологическом порядке, причем в переписке документ-ответ должен быть подшит за документом-запросом.</w:t>
      </w:r>
    </w:p>
    <w:p w:rsidR="00C65A19" w:rsidRDefault="00C65A19" w:rsidP="00C65A19">
      <w:pPr>
        <w:ind w:firstLine="720"/>
        <w:jc w:val="both"/>
        <w:rPr>
          <w:sz w:val="28"/>
          <w:szCs w:val="28"/>
        </w:rPr>
      </w:pPr>
      <w:r>
        <w:rPr>
          <w:sz w:val="28"/>
          <w:szCs w:val="28"/>
        </w:rPr>
        <w:t>81.При формировании дел проверяется правильность оформления документов в деле, их полнота (комплектность). Неразрешенные обращения, а также неправильно оформленные документы в дела не подшиваются. Запрещается формирование и хранение дел у исполнителей после окончания производства по ним, за исключением дел по обращениям юридических лиц.</w:t>
      </w:r>
    </w:p>
    <w:p w:rsidR="00C65A19" w:rsidRDefault="00C65A19" w:rsidP="00C65A19">
      <w:pPr>
        <w:ind w:firstLine="720"/>
        <w:jc w:val="both"/>
        <w:rPr>
          <w:sz w:val="28"/>
          <w:szCs w:val="28"/>
        </w:rPr>
      </w:pPr>
      <w:r>
        <w:rPr>
          <w:sz w:val="28"/>
          <w:szCs w:val="28"/>
        </w:rPr>
        <w:t>Обращения юридических лиц и материалы, связанные с их рассмотрением после их разрешения, хранятся в структурном подразделении в делах в соответствии с утвержденной номенклатурой дел Государственного предприятия «</w:t>
      </w:r>
      <w:proofErr w:type="spellStart"/>
      <w:r>
        <w:rPr>
          <w:sz w:val="28"/>
          <w:szCs w:val="28"/>
        </w:rPr>
        <w:t>Стравита</w:t>
      </w:r>
      <w:proofErr w:type="spellEnd"/>
      <w:r>
        <w:rPr>
          <w:sz w:val="28"/>
          <w:szCs w:val="28"/>
        </w:rPr>
        <w:t>».</w:t>
      </w:r>
    </w:p>
    <w:p w:rsidR="00C65A19" w:rsidRDefault="00C65A19" w:rsidP="00C65A19">
      <w:pPr>
        <w:ind w:firstLine="720"/>
        <w:jc w:val="both"/>
        <w:rPr>
          <w:sz w:val="28"/>
          <w:szCs w:val="28"/>
        </w:rPr>
      </w:pPr>
      <w:r>
        <w:rPr>
          <w:sz w:val="28"/>
          <w:szCs w:val="28"/>
        </w:rPr>
        <w:t>Копии ответов гражданам на замечания и (или) предложения, внесенные в книгу замечаний и предложений, и документы, связанные с их рассмотрением, формируются в одно дело и хранятся у должностных лиц, ответственных за ведение и хранение книги замечаний и предложений.</w:t>
      </w:r>
    </w:p>
    <w:p w:rsidR="00C65A19" w:rsidRDefault="00C65A19" w:rsidP="00C65A19">
      <w:pPr>
        <w:ind w:firstLine="720"/>
        <w:jc w:val="both"/>
        <w:rPr>
          <w:sz w:val="28"/>
          <w:szCs w:val="28"/>
        </w:rPr>
      </w:pPr>
      <w:r>
        <w:rPr>
          <w:sz w:val="28"/>
          <w:szCs w:val="28"/>
        </w:rPr>
        <w:t xml:space="preserve">82.Срок хранения письменных и (или) электронных обращений заявителей и документов, связанных с их рассмотрением, 5 лет (в случае неоднократного обращения – 5 лет </w:t>
      </w:r>
      <w:proofErr w:type="gramStart"/>
      <w:r>
        <w:rPr>
          <w:sz w:val="28"/>
          <w:szCs w:val="28"/>
        </w:rPr>
        <w:t>с даты</w:t>
      </w:r>
      <w:proofErr w:type="gramEnd"/>
      <w:r>
        <w:rPr>
          <w:sz w:val="28"/>
          <w:szCs w:val="28"/>
        </w:rPr>
        <w:t xml:space="preserve"> последнего обращения). В необходимых случаях в установленном порядке может быть принято решение об увеличении срока хранения или о постоянном хранении соответствующих обращений заявителей.</w:t>
      </w:r>
    </w:p>
    <w:p w:rsidR="00C65A19" w:rsidRDefault="00C65A19" w:rsidP="00C65A19">
      <w:pPr>
        <w:ind w:firstLine="720"/>
        <w:jc w:val="both"/>
        <w:rPr>
          <w:sz w:val="28"/>
          <w:szCs w:val="28"/>
        </w:rPr>
      </w:pPr>
      <w:r>
        <w:rPr>
          <w:sz w:val="28"/>
          <w:szCs w:val="28"/>
        </w:rPr>
        <w:t>Срок хранения дел по обращениям может быть увеличен по решению экспертной комиссии и подлежит утверждению генеральным директором Государственного предприятия «</w:t>
      </w:r>
      <w:proofErr w:type="spellStart"/>
      <w:r>
        <w:rPr>
          <w:sz w:val="28"/>
          <w:szCs w:val="28"/>
        </w:rPr>
        <w:t>Стравита</w:t>
      </w:r>
      <w:proofErr w:type="spellEnd"/>
      <w:r>
        <w:rPr>
          <w:sz w:val="28"/>
          <w:szCs w:val="28"/>
        </w:rPr>
        <w:t>», а в обособленных подразделениях – директорами представительств.</w:t>
      </w:r>
    </w:p>
    <w:p w:rsidR="00C65A19" w:rsidRDefault="00C65A19" w:rsidP="00C65A19">
      <w:pPr>
        <w:ind w:firstLine="720"/>
        <w:jc w:val="both"/>
        <w:rPr>
          <w:sz w:val="28"/>
          <w:szCs w:val="28"/>
        </w:rPr>
      </w:pPr>
      <w:r>
        <w:rPr>
          <w:sz w:val="28"/>
          <w:szCs w:val="28"/>
        </w:rPr>
        <w:t>При создании бумажных копий электронных обращений их оригиналы в электронном виде сохраняются в случае необходимости подтверждения условий отправки (получения) обращений и (или) использования в справочных и (или) доказательных целей.</w:t>
      </w:r>
    </w:p>
    <w:p w:rsidR="00C65A19" w:rsidRDefault="00C65A19" w:rsidP="00C65A19">
      <w:pPr>
        <w:ind w:firstLine="720"/>
        <w:jc w:val="both"/>
        <w:rPr>
          <w:sz w:val="28"/>
          <w:szCs w:val="28"/>
        </w:rPr>
      </w:pPr>
      <w:r>
        <w:rPr>
          <w:sz w:val="28"/>
          <w:szCs w:val="28"/>
        </w:rPr>
        <w:t>Книга замечаний и предложений после окончания ведения хранится вместе с новой книгой по месту ее ведения, а по истечении календарного года – в течение 5 лет в архиве предприятия.</w:t>
      </w:r>
    </w:p>
    <w:p w:rsidR="00C65A19" w:rsidRDefault="00C65A19" w:rsidP="00C65A19">
      <w:pPr>
        <w:ind w:firstLine="720"/>
        <w:jc w:val="both"/>
        <w:rPr>
          <w:sz w:val="28"/>
          <w:szCs w:val="28"/>
        </w:rPr>
      </w:pPr>
      <w:r>
        <w:rPr>
          <w:sz w:val="28"/>
          <w:szCs w:val="28"/>
        </w:rPr>
        <w:t>83.Дела по обращениям передаются в архив предприятия через год после завершения делопроизводства по ним. По истечению установленных сроков хранения документы по обращениям подлежат уничтожению. Для этого они включаются в акт на уничтожение, который рассматривается экспертной комиссией, подписывается председателем, ее членами и утверждается руководителем Государственного предприятия «</w:t>
      </w:r>
      <w:proofErr w:type="spellStart"/>
      <w:r>
        <w:rPr>
          <w:sz w:val="28"/>
          <w:szCs w:val="28"/>
        </w:rPr>
        <w:t>Стравита</w:t>
      </w:r>
      <w:proofErr w:type="spellEnd"/>
      <w:r>
        <w:rPr>
          <w:sz w:val="28"/>
          <w:szCs w:val="28"/>
        </w:rPr>
        <w:t>». Уничтожение включенных в акт документов и дел производится после того, как описи на дела постоянного хранения и по личному составу утверждены на соответствующий период времени.</w:t>
      </w:r>
    </w:p>
    <w:p w:rsidR="00C65A19" w:rsidRDefault="00C65A19" w:rsidP="00C65A19">
      <w:pPr>
        <w:ind w:firstLine="720"/>
        <w:jc w:val="both"/>
        <w:rPr>
          <w:sz w:val="28"/>
          <w:szCs w:val="28"/>
        </w:rPr>
      </w:pPr>
    </w:p>
    <w:p w:rsidR="00C65A19" w:rsidRPr="004E6ED6" w:rsidRDefault="00C65A19" w:rsidP="00C65A19">
      <w:pPr>
        <w:jc w:val="center"/>
        <w:rPr>
          <w:b/>
          <w:sz w:val="28"/>
          <w:szCs w:val="28"/>
        </w:rPr>
      </w:pPr>
      <w:r w:rsidRPr="004E6ED6">
        <w:rPr>
          <w:b/>
          <w:sz w:val="28"/>
          <w:szCs w:val="28"/>
        </w:rPr>
        <w:t>Г</w:t>
      </w:r>
      <w:r>
        <w:rPr>
          <w:b/>
          <w:sz w:val="28"/>
          <w:szCs w:val="28"/>
        </w:rPr>
        <w:t>ЛАВА</w:t>
      </w:r>
      <w:r w:rsidRPr="004E6ED6">
        <w:rPr>
          <w:b/>
          <w:sz w:val="28"/>
          <w:szCs w:val="28"/>
        </w:rPr>
        <w:t xml:space="preserve"> 7</w:t>
      </w:r>
    </w:p>
    <w:p w:rsidR="00C65A19" w:rsidRPr="004E6ED6" w:rsidRDefault="00C65A19" w:rsidP="00C65A19">
      <w:pPr>
        <w:jc w:val="center"/>
        <w:rPr>
          <w:b/>
          <w:sz w:val="28"/>
          <w:szCs w:val="28"/>
        </w:rPr>
      </w:pPr>
      <w:proofErr w:type="gramStart"/>
      <w:r w:rsidRPr="004E6ED6">
        <w:rPr>
          <w:b/>
          <w:sz w:val="28"/>
          <w:szCs w:val="28"/>
        </w:rPr>
        <w:t>КОНТРОЛЬ ЗА</w:t>
      </w:r>
      <w:proofErr w:type="gramEnd"/>
      <w:r w:rsidRPr="004E6ED6">
        <w:rPr>
          <w:b/>
          <w:sz w:val="28"/>
          <w:szCs w:val="28"/>
        </w:rPr>
        <w:t xml:space="preserve"> ВЕДЕНИЕМ КНИГИ ЗАМЕЧАНИЙ И ПРЕДЛОЖЕНИЙ, РАССМОТРЕНИЕМ ОБРАЩЕНИЙ И ОРГАНИЗАЦИЕЙ ЛИЧНОГО ПРИЕМА</w:t>
      </w:r>
    </w:p>
    <w:p w:rsidR="00C65A19" w:rsidRDefault="00C65A19" w:rsidP="00C65A19">
      <w:pPr>
        <w:ind w:firstLine="720"/>
        <w:jc w:val="both"/>
        <w:rPr>
          <w:sz w:val="28"/>
          <w:szCs w:val="28"/>
        </w:rPr>
      </w:pPr>
      <w:r>
        <w:rPr>
          <w:sz w:val="28"/>
          <w:szCs w:val="28"/>
        </w:rPr>
        <w:t xml:space="preserve">84.Осуществление </w:t>
      </w:r>
      <w:proofErr w:type="gramStart"/>
      <w:r>
        <w:rPr>
          <w:sz w:val="28"/>
          <w:szCs w:val="28"/>
        </w:rPr>
        <w:t>контроля за</w:t>
      </w:r>
      <w:proofErr w:type="gramEnd"/>
      <w:r>
        <w:rPr>
          <w:sz w:val="28"/>
          <w:szCs w:val="28"/>
        </w:rPr>
        <w:t xml:space="preserve"> надлежащим ведением книги и своевременным разрешением обращений в головном офисе, его обособленных структурных подразделениях возлагается на должностных лиц, которые обязаны обеспечить надлежащее ведение книги, своевременное, правильное и полное рассмотрение обращений и исполнение решений, принятых по ним.</w:t>
      </w:r>
    </w:p>
    <w:p w:rsidR="00C65A19" w:rsidRDefault="00C65A19" w:rsidP="00C65A19">
      <w:pPr>
        <w:ind w:firstLine="720"/>
        <w:jc w:val="both"/>
        <w:rPr>
          <w:sz w:val="28"/>
          <w:szCs w:val="28"/>
        </w:rPr>
      </w:pPr>
      <w:r>
        <w:rPr>
          <w:sz w:val="28"/>
          <w:szCs w:val="28"/>
        </w:rPr>
        <w:t>85.Обращения, замечания и предложения, ежеквартально анализируются и обобщаются управлением правовой и методологической работы с целью своевременного выявления и устранения причин, порождающих нарушение прав и охраняемых законом интересов заявителей, а также совершенствования работы Государственного предприятия «</w:t>
      </w:r>
      <w:proofErr w:type="spellStart"/>
      <w:r>
        <w:rPr>
          <w:sz w:val="28"/>
          <w:szCs w:val="28"/>
        </w:rPr>
        <w:t>Стравита</w:t>
      </w:r>
      <w:proofErr w:type="spellEnd"/>
      <w:r>
        <w:rPr>
          <w:sz w:val="28"/>
          <w:szCs w:val="28"/>
        </w:rPr>
        <w:t>». Ответы на наиболее часто поднимаемые в обращениях вопросы (при их наличии) должны быть размещены на официальном интернет-сайте предприятия в глобальной компьютерной сети Интернет. Особое внимание должно быть обращено на устранение причин, вызывающих обоснованные, повторные и коллективные жалобы, а также обращения заявителей в вышестоящие инстанции, средства массовой информации по вопросам, которые могут и должны решаться Государственным предприятием «</w:t>
      </w:r>
      <w:proofErr w:type="spellStart"/>
      <w:r>
        <w:rPr>
          <w:sz w:val="28"/>
          <w:szCs w:val="28"/>
        </w:rPr>
        <w:t>Стравита</w:t>
      </w:r>
      <w:proofErr w:type="spellEnd"/>
      <w:r>
        <w:rPr>
          <w:sz w:val="28"/>
          <w:szCs w:val="28"/>
        </w:rPr>
        <w:t>».</w:t>
      </w:r>
    </w:p>
    <w:p w:rsidR="00C65A19" w:rsidRDefault="00C65A19" w:rsidP="00C65A19">
      <w:pPr>
        <w:ind w:firstLine="720"/>
        <w:jc w:val="both"/>
        <w:rPr>
          <w:sz w:val="28"/>
          <w:szCs w:val="28"/>
        </w:rPr>
      </w:pPr>
      <w:r>
        <w:rPr>
          <w:sz w:val="28"/>
          <w:szCs w:val="28"/>
        </w:rPr>
        <w:t>86.По результатам анализа составляется справка, обзор или информационное письмо с конкретными предложениями по дальнейшему совершенствованию организации работы с обращениями и организации личного приема.</w:t>
      </w:r>
    </w:p>
    <w:p w:rsidR="00C65A19" w:rsidRDefault="00C65A19" w:rsidP="00C65A19">
      <w:pPr>
        <w:ind w:firstLine="720"/>
        <w:jc w:val="both"/>
        <w:rPr>
          <w:sz w:val="28"/>
          <w:szCs w:val="28"/>
        </w:rPr>
      </w:pPr>
      <w:r>
        <w:rPr>
          <w:sz w:val="28"/>
          <w:szCs w:val="28"/>
        </w:rPr>
        <w:t>87.Результаты обобщения периодически рассматриваются на совещаниях и используются при проведении проверок в обособленных структурных подразделениях предприятия.</w:t>
      </w:r>
    </w:p>
    <w:p w:rsidR="00C65A19" w:rsidRDefault="00C65A19" w:rsidP="00C65A19">
      <w:pPr>
        <w:ind w:firstLine="720"/>
        <w:jc w:val="both"/>
        <w:rPr>
          <w:sz w:val="28"/>
          <w:szCs w:val="28"/>
        </w:rPr>
      </w:pPr>
      <w:r>
        <w:rPr>
          <w:sz w:val="28"/>
          <w:szCs w:val="28"/>
        </w:rPr>
        <w:t>88.Состояние работы с обращениями граждан, организация личного приема, ведение книги замечаний и предложений в обособленных структурных подразделениях изучается при их проверке непосредственно согласно графику проведения внутреннего контроля за страховой и финансово-хозяйственной деятельностью представительств.</w:t>
      </w:r>
    </w:p>
    <w:p w:rsidR="00C65A19" w:rsidRDefault="00C65A19" w:rsidP="00C65A19">
      <w:pPr>
        <w:ind w:firstLine="720"/>
        <w:jc w:val="both"/>
        <w:rPr>
          <w:sz w:val="28"/>
          <w:szCs w:val="28"/>
        </w:rPr>
      </w:pPr>
      <w:r>
        <w:rPr>
          <w:sz w:val="28"/>
          <w:szCs w:val="28"/>
        </w:rPr>
        <w:t>В ходе проверок изучается правильность и своевременность внесения в книгу предусмотренных настоящей Инструкцией сведений, организация работы с обращениями и организация личного приема, с целью обнаружения недостатков и оказания помощи в их устранении.</w:t>
      </w:r>
    </w:p>
    <w:p w:rsidR="00C65A19" w:rsidRDefault="00C65A19" w:rsidP="00C65A19">
      <w:pPr>
        <w:ind w:firstLine="720"/>
        <w:jc w:val="both"/>
        <w:rPr>
          <w:sz w:val="28"/>
          <w:szCs w:val="28"/>
        </w:rPr>
      </w:pPr>
      <w:r>
        <w:rPr>
          <w:sz w:val="28"/>
          <w:szCs w:val="28"/>
        </w:rPr>
        <w:t>89.Состояние работы с обращениями и организации личного приема, по ведению книги замечаний и предложений должно учитываться при оценке деятельности должностных лиц и специалистов Государственного предприятия «</w:t>
      </w:r>
      <w:proofErr w:type="spellStart"/>
      <w:r>
        <w:rPr>
          <w:sz w:val="28"/>
          <w:szCs w:val="28"/>
        </w:rPr>
        <w:t>Стравита</w:t>
      </w:r>
      <w:proofErr w:type="spellEnd"/>
      <w:r>
        <w:rPr>
          <w:sz w:val="28"/>
          <w:szCs w:val="28"/>
        </w:rPr>
        <w:t>».</w:t>
      </w:r>
    </w:p>
    <w:p w:rsidR="00C65A19" w:rsidRDefault="00C65A19" w:rsidP="00C65A19">
      <w:pPr>
        <w:ind w:firstLine="720"/>
        <w:jc w:val="both"/>
        <w:rPr>
          <w:sz w:val="28"/>
          <w:szCs w:val="28"/>
        </w:rPr>
      </w:pPr>
      <w:r>
        <w:rPr>
          <w:sz w:val="28"/>
          <w:szCs w:val="28"/>
        </w:rPr>
        <w:lastRenderedPageBreak/>
        <w:t>90.Сведения о работе с обращениями, о результатах рассмотрения замечаний и (или) предложений, внесенных в книгу замечаний и предложений, представляются представительствами в головной офис ежеквартально за подписью директора не позднее 27 числа последнего месяца квартала.</w:t>
      </w:r>
    </w:p>
    <w:p w:rsidR="00C65A19" w:rsidRDefault="00C65A19" w:rsidP="00C65A19">
      <w:pPr>
        <w:ind w:firstLine="720"/>
        <w:jc w:val="both"/>
        <w:rPr>
          <w:sz w:val="28"/>
          <w:szCs w:val="28"/>
        </w:rPr>
      </w:pPr>
    </w:p>
    <w:p w:rsidR="00D064D8" w:rsidRDefault="00E64D01"/>
    <w:sectPr w:rsidR="00D064D8" w:rsidSect="00F655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65A19"/>
    <w:rsid w:val="006B3257"/>
    <w:rsid w:val="00C03914"/>
    <w:rsid w:val="00C65A19"/>
    <w:rsid w:val="00E64D01"/>
    <w:rsid w:val="00F655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A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65A19"/>
    <w:pPr>
      <w:jc w:val="center"/>
    </w:pPr>
    <w:rPr>
      <w:rFonts w:eastAsia="Calibri"/>
      <w:sz w:val="22"/>
    </w:rPr>
  </w:style>
  <w:style w:type="character" w:customStyle="1" w:styleId="a4">
    <w:name w:val="Основной текст Знак"/>
    <w:basedOn w:val="a0"/>
    <w:link w:val="a3"/>
    <w:rsid w:val="00C65A19"/>
    <w:rPr>
      <w:rFonts w:ascii="Times New Roman" w:eastAsia="Calibri" w:hAnsi="Times New Roman" w:cs="Times New Roman"/>
      <w:szCs w:val="24"/>
      <w:lang w:eastAsia="ru-RU"/>
    </w:rPr>
  </w:style>
  <w:style w:type="character" w:customStyle="1" w:styleId="FontStyle16">
    <w:name w:val="Font Style16"/>
    <w:basedOn w:val="a0"/>
    <w:rsid w:val="00C65A19"/>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7898</Words>
  <Characters>45023</Characters>
  <Application>Microsoft Office Word</Application>
  <DocSecurity>0</DocSecurity>
  <Lines>375</Lines>
  <Paragraphs>105</Paragraphs>
  <ScaleCrop>false</ScaleCrop>
  <Company>Reanimator Extreme Edition</Company>
  <LinksUpToDate>false</LinksUpToDate>
  <CharactersWithSpaces>52816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vajenina</dc:creator>
  <cp:keywords/>
  <dc:description/>
  <cp:lastModifiedBy>vajenina</cp:lastModifiedBy>
  <cp:revision>3</cp:revision>
  <dcterms:created xsi:type="dcterms:W3CDTF">2021-11-24T09:19:00Z</dcterms:created>
  <dcterms:modified xsi:type="dcterms:W3CDTF">2021-11-24T09:20:00Z</dcterms:modified>
</cp:coreProperties>
</file>